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60" w:rsidRPr="001F5A60" w:rsidRDefault="001F5A60" w:rsidP="001F5A60">
      <w:pPr>
        <w:pStyle w:val="a3"/>
        <w:numPr>
          <w:ilvl w:val="0"/>
          <w:numId w:val="1"/>
        </w:numPr>
        <w:shd w:val="clear" w:color="auto" w:fill="F2F2F2"/>
        <w:spacing w:after="0" w:line="240" w:lineRule="atLeast"/>
        <w:outlineLvl w:val="1"/>
        <w:rPr>
          <w:rFonts w:ascii="Playfair Display SC" w:eastAsia="Times New Roman" w:hAnsi="Playfair Display SC" w:cs="Times New Roman"/>
          <w:color w:val="666666"/>
          <w:lang w:eastAsia="ru-RU"/>
        </w:rPr>
      </w:pPr>
      <w:r w:rsidRPr="001F5A60">
        <w:rPr>
          <w:rFonts w:ascii="Playfair Display SC" w:eastAsia="Times New Roman" w:hAnsi="Playfair Display SC" w:cs="Times New Roman"/>
          <w:color w:val="666666"/>
          <w:lang w:eastAsia="ru-RU"/>
        </w:rPr>
        <w:t>Приказ МОСК № 1887-пр от 02.11.2023</w:t>
      </w:r>
      <w:proofErr w:type="gramStart"/>
      <w:r w:rsidRPr="001F5A60">
        <w:rPr>
          <w:rFonts w:ascii="Playfair Display SC" w:eastAsia="Times New Roman" w:hAnsi="Playfair Display SC" w:cs="Times New Roman"/>
          <w:color w:val="666666"/>
          <w:lang w:eastAsia="ru-RU"/>
        </w:rPr>
        <w:t xml:space="preserve"> О</w:t>
      </w:r>
      <w:proofErr w:type="gramEnd"/>
      <w:r w:rsidRPr="001F5A60">
        <w:rPr>
          <w:rFonts w:ascii="Playfair Display SC" w:eastAsia="Times New Roman" w:hAnsi="Playfair Display SC" w:cs="Times New Roman"/>
          <w:color w:val="666666"/>
          <w:lang w:eastAsia="ru-RU"/>
        </w:rPr>
        <w:t>б утверждении Порядка проведения итогового сочинения (изложения) в Ставропольском крае в 2023/24 учебном году</w:t>
      </w:r>
    </w:p>
    <w:p w:rsidR="00455DB8" w:rsidRDefault="00455DB8" w:rsidP="001F5A60">
      <w:pPr>
        <w:pStyle w:val="a3"/>
        <w:numPr>
          <w:ilvl w:val="0"/>
          <w:numId w:val="1"/>
        </w:numPr>
      </w:pPr>
    </w:p>
    <w:sectPr w:rsidR="00455DB8" w:rsidSect="0045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305BC"/>
    <w:multiLevelType w:val="hybridMultilevel"/>
    <w:tmpl w:val="4CD2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5A60"/>
    <w:rsid w:val="000F5495"/>
    <w:rsid w:val="001F5A60"/>
    <w:rsid w:val="00455DB8"/>
    <w:rsid w:val="0081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B8"/>
  </w:style>
  <w:style w:type="paragraph" w:styleId="2">
    <w:name w:val="heading 2"/>
    <w:basedOn w:val="a"/>
    <w:link w:val="20"/>
    <w:uiPriority w:val="9"/>
    <w:qFormat/>
    <w:rsid w:val="001F5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A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5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2023-12-21T13:42:00Z</dcterms:created>
  <dcterms:modified xsi:type="dcterms:W3CDTF">2023-12-21T13:50:00Z</dcterms:modified>
</cp:coreProperties>
</file>