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FF" w:rsidRDefault="00966BFC" w:rsidP="00966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BFC">
        <w:rPr>
          <w:rFonts w:ascii="Times New Roman" w:hAnsi="Times New Roman" w:cs="Times New Roman"/>
          <w:sz w:val="28"/>
          <w:szCs w:val="28"/>
        </w:rPr>
        <w:t xml:space="preserve">Отчет о проведении </w:t>
      </w:r>
      <w:r>
        <w:rPr>
          <w:rFonts w:ascii="Times New Roman" w:hAnsi="Times New Roman" w:cs="Times New Roman"/>
          <w:sz w:val="28"/>
          <w:szCs w:val="28"/>
        </w:rPr>
        <w:t>Всероссийских спортивных соревнований</w:t>
      </w:r>
      <w:r w:rsidRPr="00966BFC">
        <w:rPr>
          <w:rFonts w:ascii="Times New Roman" w:hAnsi="Times New Roman" w:cs="Times New Roman"/>
          <w:sz w:val="28"/>
          <w:szCs w:val="28"/>
        </w:rPr>
        <w:t xml:space="preserve"> школьников «Президентские состязания»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66BFC">
        <w:rPr>
          <w:rFonts w:ascii="Times New Roman" w:hAnsi="Times New Roman" w:cs="Times New Roman"/>
          <w:sz w:val="28"/>
          <w:szCs w:val="28"/>
        </w:rPr>
        <w:t>Всероссийских спортивных игр школьников «Президентские спортивные игры»</w:t>
      </w:r>
    </w:p>
    <w:p w:rsidR="00966BFC" w:rsidRPr="00966BFC" w:rsidRDefault="00966BFC" w:rsidP="00966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BFC" w:rsidRDefault="00966BFC" w:rsidP="00075A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FC">
        <w:rPr>
          <w:rFonts w:ascii="Times New Roman" w:hAnsi="Times New Roman" w:cs="Times New Roman"/>
          <w:sz w:val="28"/>
          <w:szCs w:val="28"/>
        </w:rPr>
        <w:t>Всероссийские спортивные соревнования школьников «Президентские состязания»</w:t>
      </w:r>
      <w:r>
        <w:rPr>
          <w:rFonts w:ascii="Times New Roman" w:hAnsi="Times New Roman" w:cs="Times New Roman"/>
          <w:sz w:val="28"/>
          <w:szCs w:val="28"/>
        </w:rPr>
        <w:t xml:space="preserve"> и  Всероссийские спортивные</w:t>
      </w:r>
      <w:r w:rsidRPr="00966BFC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6BFC">
        <w:rPr>
          <w:rFonts w:ascii="Times New Roman" w:hAnsi="Times New Roman" w:cs="Times New Roman"/>
          <w:sz w:val="28"/>
          <w:szCs w:val="28"/>
        </w:rPr>
        <w:t xml:space="preserve"> школьников «Президентские спортивные игры»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A26" w:rsidRPr="00075A26">
        <w:rPr>
          <w:rFonts w:ascii="Times New Roman" w:hAnsi="Times New Roman" w:cs="Times New Roman"/>
          <w:sz w:val="28"/>
          <w:szCs w:val="28"/>
          <w:lang w:bidi="ru-RU"/>
        </w:rPr>
        <w:t xml:space="preserve">ежегодно </w:t>
      </w:r>
      <w:r w:rsidRPr="00966BFC">
        <w:rPr>
          <w:rFonts w:ascii="Times New Roman" w:hAnsi="Times New Roman" w:cs="Times New Roman"/>
          <w:sz w:val="28"/>
          <w:szCs w:val="28"/>
        </w:rPr>
        <w:t xml:space="preserve">проводятся Министерством просвещения России и Министерством спорта России в соответствии с Указом Президента Российской Федерации от 30 июля 2010 г. № 948 «О проведении всероссийских спортивных соревнований (игр) школьников». </w:t>
      </w:r>
    </w:p>
    <w:p w:rsidR="00075A26" w:rsidRPr="00075A26" w:rsidRDefault="00075A26" w:rsidP="00075A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5A26">
        <w:rPr>
          <w:rFonts w:ascii="Times New Roman" w:hAnsi="Times New Roman" w:cs="Times New Roman"/>
          <w:sz w:val="28"/>
          <w:szCs w:val="28"/>
          <w:lang w:bidi="ru-RU"/>
        </w:rPr>
        <w:t>Порядок проведения соревнований утвержден совместным приказом Министерства просвещения Российской Федерации и Министерства спорта Российской Федерации от 27 сентября 2010 года № 966/1009.</w:t>
      </w:r>
    </w:p>
    <w:p w:rsidR="00075A26" w:rsidRDefault="00075A26" w:rsidP="00075A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5A26">
        <w:rPr>
          <w:rFonts w:ascii="Times New Roman" w:hAnsi="Times New Roman" w:cs="Times New Roman"/>
          <w:sz w:val="28"/>
          <w:szCs w:val="28"/>
          <w:lang w:bidi="ru-RU"/>
        </w:rPr>
        <w:t>В соответствии с Распоряжением Правительства Российской Федерации от 24 ноября 2015 г. № 2390-р Президентские состязания подлежат обязательному ежегодному включению в планы физкультурных мероприятий и спортивных мероприятий субъектов Российской Федерации и муниципальных образований.</w:t>
      </w:r>
    </w:p>
    <w:p w:rsidR="00075A26" w:rsidRDefault="00075A26" w:rsidP="00075A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075A26">
        <w:rPr>
          <w:rFonts w:ascii="Times New Roman" w:hAnsi="Times New Roman" w:cs="Times New Roman"/>
          <w:sz w:val="28"/>
          <w:szCs w:val="28"/>
          <w:lang w:bidi="ru-RU"/>
        </w:rPr>
        <w:t>сероссийс</w:t>
      </w:r>
      <w:r>
        <w:rPr>
          <w:rFonts w:ascii="Times New Roman" w:hAnsi="Times New Roman" w:cs="Times New Roman"/>
          <w:sz w:val="28"/>
          <w:szCs w:val="28"/>
          <w:lang w:bidi="ru-RU"/>
        </w:rPr>
        <w:t>кие спортивные соревнования</w:t>
      </w:r>
      <w:r w:rsidRPr="00075A26">
        <w:rPr>
          <w:rFonts w:ascii="Times New Roman" w:hAnsi="Times New Roman" w:cs="Times New Roman"/>
          <w:sz w:val="28"/>
          <w:szCs w:val="28"/>
          <w:lang w:bidi="ru-RU"/>
        </w:rPr>
        <w:t xml:space="preserve"> (игр</w:t>
      </w:r>
      <w:r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075A26">
        <w:rPr>
          <w:rFonts w:ascii="Times New Roman" w:hAnsi="Times New Roman" w:cs="Times New Roman"/>
          <w:sz w:val="28"/>
          <w:szCs w:val="28"/>
          <w:lang w:bidi="ru-RU"/>
        </w:rPr>
        <w:t>) школьников имеют свою идеологию, структуру, формы проведения, а также эмблему, флаг и гимн.</w:t>
      </w:r>
    </w:p>
    <w:p w:rsidR="003854D1" w:rsidRDefault="00966BFC" w:rsidP="003854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FC">
        <w:rPr>
          <w:rFonts w:ascii="Times New Roman" w:hAnsi="Times New Roman" w:cs="Times New Roman"/>
          <w:sz w:val="28"/>
          <w:szCs w:val="28"/>
        </w:rPr>
        <w:t xml:space="preserve">Целью проведения данных мероприятий является </w:t>
      </w:r>
      <w:r w:rsidR="003854D1" w:rsidRPr="003854D1">
        <w:rPr>
          <w:rFonts w:ascii="Times New Roman" w:hAnsi="Times New Roman" w:cs="Times New Roman"/>
          <w:sz w:val="28"/>
          <w:szCs w:val="28"/>
          <w:lang w:bidi="ru-RU"/>
        </w:rPr>
        <w:t>гармоничное физическое, духовно-нравственное развитие, гражданское и патриотическое воспитание, формирование творческой интеллектуально развитой личности, имеющей личную активную жизненную позицию</w:t>
      </w:r>
      <w:r w:rsidR="003854D1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966BFC">
        <w:rPr>
          <w:rFonts w:ascii="Times New Roman" w:hAnsi="Times New Roman" w:cs="Times New Roman"/>
          <w:sz w:val="28"/>
          <w:szCs w:val="28"/>
        </w:rPr>
        <w:t xml:space="preserve">укрепление здоровья, вовлечение детей в систематические занятия физической культурой и спортом, развитие всесторонне гармонично развитой личности, выявление талантливых детей. </w:t>
      </w:r>
    </w:p>
    <w:p w:rsidR="00645077" w:rsidRDefault="00966BFC" w:rsidP="009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FC">
        <w:rPr>
          <w:rFonts w:ascii="Times New Roman" w:hAnsi="Times New Roman" w:cs="Times New Roman"/>
          <w:sz w:val="28"/>
          <w:szCs w:val="28"/>
        </w:rPr>
        <w:t>Этапы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077">
        <w:rPr>
          <w:rFonts w:ascii="Times New Roman" w:hAnsi="Times New Roman" w:cs="Times New Roman"/>
          <w:sz w:val="28"/>
          <w:szCs w:val="28"/>
        </w:rPr>
        <w:t>В</w:t>
      </w:r>
      <w:r w:rsidR="00645077" w:rsidRPr="00966BFC">
        <w:rPr>
          <w:rFonts w:ascii="Times New Roman" w:hAnsi="Times New Roman" w:cs="Times New Roman"/>
          <w:sz w:val="28"/>
          <w:szCs w:val="28"/>
        </w:rPr>
        <w:t>сероссийских спортивных соревнований (игр) школьников</w:t>
      </w:r>
      <w:r w:rsidR="00645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2021/2022</w:t>
      </w:r>
      <w:r w:rsidRPr="00966BFC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645077" w:rsidRDefault="00966BFC" w:rsidP="009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FC">
        <w:rPr>
          <w:rFonts w:ascii="Times New Roman" w:hAnsi="Times New Roman" w:cs="Times New Roman"/>
          <w:sz w:val="28"/>
          <w:szCs w:val="28"/>
        </w:rPr>
        <w:t xml:space="preserve">I этап (школьный) – </w:t>
      </w:r>
      <w:r w:rsidR="00645077">
        <w:rPr>
          <w:rFonts w:ascii="Times New Roman" w:hAnsi="Times New Roman" w:cs="Times New Roman"/>
          <w:sz w:val="28"/>
          <w:szCs w:val="28"/>
        </w:rPr>
        <w:t>с 21 февраля по 15 марта 2022</w:t>
      </w:r>
      <w:r w:rsidRPr="00966BFC">
        <w:rPr>
          <w:rFonts w:ascii="Times New Roman" w:hAnsi="Times New Roman" w:cs="Times New Roman"/>
          <w:sz w:val="28"/>
          <w:szCs w:val="28"/>
        </w:rPr>
        <w:t xml:space="preserve"> года в общеобразовательных организациях; </w:t>
      </w:r>
    </w:p>
    <w:p w:rsidR="00966BFC" w:rsidRDefault="00966BFC" w:rsidP="009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FC">
        <w:rPr>
          <w:rFonts w:ascii="Times New Roman" w:hAnsi="Times New Roman" w:cs="Times New Roman"/>
          <w:sz w:val="28"/>
          <w:szCs w:val="28"/>
        </w:rPr>
        <w:t xml:space="preserve">II этап (муниципальный) – </w:t>
      </w:r>
      <w:r w:rsidR="00645077">
        <w:rPr>
          <w:rFonts w:ascii="Times New Roman" w:hAnsi="Times New Roman" w:cs="Times New Roman"/>
          <w:sz w:val="28"/>
          <w:szCs w:val="28"/>
        </w:rPr>
        <w:t xml:space="preserve">с 16 марта по </w:t>
      </w:r>
      <w:r w:rsidR="005B1221">
        <w:rPr>
          <w:rFonts w:ascii="Times New Roman" w:hAnsi="Times New Roman" w:cs="Times New Roman"/>
          <w:sz w:val="28"/>
          <w:szCs w:val="28"/>
        </w:rPr>
        <w:t>16</w:t>
      </w:r>
      <w:r w:rsidRPr="00966BFC">
        <w:rPr>
          <w:rFonts w:ascii="Times New Roman" w:hAnsi="Times New Roman" w:cs="Times New Roman"/>
          <w:sz w:val="28"/>
          <w:szCs w:val="28"/>
        </w:rPr>
        <w:t xml:space="preserve"> </w:t>
      </w:r>
      <w:r w:rsidR="005B1221">
        <w:rPr>
          <w:rFonts w:ascii="Times New Roman" w:hAnsi="Times New Roman" w:cs="Times New Roman"/>
          <w:sz w:val="28"/>
          <w:szCs w:val="28"/>
        </w:rPr>
        <w:t>апреля 2022 года в муниципальном</w:t>
      </w:r>
      <w:r w:rsidRPr="00966BFC">
        <w:rPr>
          <w:rFonts w:ascii="Times New Roman" w:hAnsi="Times New Roman" w:cs="Times New Roman"/>
          <w:sz w:val="28"/>
          <w:szCs w:val="28"/>
        </w:rPr>
        <w:t xml:space="preserve"> об</w:t>
      </w:r>
      <w:r w:rsidR="005B1221">
        <w:rPr>
          <w:rFonts w:ascii="Times New Roman" w:hAnsi="Times New Roman" w:cs="Times New Roman"/>
          <w:sz w:val="28"/>
          <w:szCs w:val="28"/>
        </w:rPr>
        <w:t>разовании</w:t>
      </w:r>
      <w:r w:rsidRPr="00966BFC">
        <w:rPr>
          <w:rFonts w:ascii="Times New Roman" w:hAnsi="Times New Roman" w:cs="Times New Roman"/>
          <w:sz w:val="28"/>
          <w:szCs w:val="28"/>
        </w:rPr>
        <w:t>;</w:t>
      </w:r>
    </w:p>
    <w:p w:rsidR="005B1221" w:rsidRDefault="005B1221" w:rsidP="009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1221">
        <w:rPr>
          <w:rFonts w:ascii="Times New Roman" w:hAnsi="Times New Roman" w:cs="Times New Roman"/>
          <w:sz w:val="28"/>
          <w:szCs w:val="28"/>
        </w:rPr>
        <w:t xml:space="preserve"> </w:t>
      </w:r>
      <w:r w:rsidRPr="00966BFC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(краевой) – в мае 2022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 Ставрополе.</w:t>
      </w:r>
    </w:p>
    <w:sectPr w:rsidR="005B1221" w:rsidSect="00F4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BFC"/>
    <w:rsid w:val="00075A26"/>
    <w:rsid w:val="00351163"/>
    <w:rsid w:val="003854D1"/>
    <w:rsid w:val="005B1221"/>
    <w:rsid w:val="00645077"/>
    <w:rsid w:val="00966BFC"/>
    <w:rsid w:val="00F4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2022-03-31T08:31:00Z</dcterms:created>
  <dcterms:modified xsi:type="dcterms:W3CDTF">2022-05-06T11:44:00Z</dcterms:modified>
</cp:coreProperties>
</file>