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9C8" w:rsidRDefault="00C539C8">
      <w:r>
        <w:rPr>
          <w:noProof/>
        </w:rPr>
        <w:drawing>
          <wp:inline distT="0" distB="0" distL="0" distR="0">
            <wp:extent cx="6397652" cy="2631881"/>
            <wp:effectExtent l="19050" t="0" r="3148" b="0"/>
            <wp:docPr id="1" name="Рисунок 1" descr="C:\Users\Malceva\Desktop\Агит. материала\стоп алкоголь. сообщи где продают_1024_4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lceva\Desktop\Агит. материала\стоп алкоголь. сообщи где продают_1024_454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392" cy="2633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39C8" w:rsidRPr="008A4057" w:rsidRDefault="00C539C8" w:rsidP="008A4057">
      <w:pPr>
        <w:spacing w:line="240" w:lineRule="auto"/>
        <w:jc w:val="center"/>
        <w:rPr>
          <w:rFonts w:ascii="Times New Roman" w:hAnsi="Times New Roman" w:cs="Times New Roman"/>
          <w:b/>
          <w:color w:val="C00000"/>
          <w:sz w:val="48"/>
          <w:szCs w:val="48"/>
        </w:rPr>
      </w:pPr>
      <w:r w:rsidRPr="008A4057">
        <w:rPr>
          <w:rFonts w:ascii="Times New Roman" w:hAnsi="Times New Roman" w:cs="Times New Roman"/>
          <w:b/>
          <w:color w:val="C00000"/>
          <w:sz w:val="48"/>
          <w:szCs w:val="48"/>
        </w:rPr>
        <w:t>Уважаемые жители Ипатовского городского округа!</w:t>
      </w:r>
    </w:p>
    <w:p w:rsidR="00701FC8" w:rsidRDefault="00C539C8" w:rsidP="001A6D50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1FC8">
        <w:rPr>
          <w:rFonts w:ascii="Times New Roman" w:hAnsi="Times New Roman" w:cs="Times New Roman"/>
          <w:b/>
          <w:sz w:val="36"/>
          <w:szCs w:val="36"/>
        </w:rPr>
        <w:t>ЕСЛИ ВЫ СТОЛКНУЛИСЬ С ФАКТАМИ</w:t>
      </w:r>
      <w:r w:rsidR="00701FC8" w:rsidRPr="00701FC8">
        <w:rPr>
          <w:rFonts w:ascii="Times New Roman" w:hAnsi="Times New Roman" w:cs="Times New Roman"/>
          <w:b/>
          <w:sz w:val="36"/>
          <w:szCs w:val="36"/>
        </w:rPr>
        <w:t>:</w:t>
      </w:r>
    </w:p>
    <w:p w:rsidR="008A4057" w:rsidRDefault="001A6D50" w:rsidP="00701FC8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="00C539C8" w:rsidRPr="00701FC8">
        <w:rPr>
          <w:rFonts w:ascii="Times New Roman" w:hAnsi="Times New Roman" w:cs="Times New Roman"/>
          <w:b/>
          <w:sz w:val="36"/>
          <w:szCs w:val="36"/>
        </w:rPr>
        <w:t xml:space="preserve">РЕАЛИЗАЦИИ АЛКОГОЛЯ </w:t>
      </w:r>
      <w:r w:rsidR="00701FC8">
        <w:rPr>
          <w:rFonts w:ascii="Times New Roman" w:hAnsi="Times New Roman" w:cs="Times New Roman"/>
          <w:b/>
          <w:sz w:val="36"/>
          <w:szCs w:val="36"/>
        </w:rPr>
        <w:t>ИЗ</w:t>
      </w:r>
      <w:r w:rsidR="00C539C8" w:rsidRPr="00701FC8">
        <w:rPr>
          <w:rFonts w:ascii="Times New Roman" w:hAnsi="Times New Roman" w:cs="Times New Roman"/>
          <w:b/>
          <w:sz w:val="36"/>
          <w:szCs w:val="36"/>
        </w:rPr>
        <w:t xml:space="preserve"> ЖИЛО</w:t>
      </w:r>
      <w:r w:rsidR="00701FC8">
        <w:rPr>
          <w:rFonts w:ascii="Times New Roman" w:hAnsi="Times New Roman" w:cs="Times New Roman"/>
          <w:b/>
          <w:sz w:val="36"/>
          <w:szCs w:val="36"/>
        </w:rPr>
        <w:t>ГО</w:t>
      </w:r>
      <w:r w:rsidR="00C539C8" w:rsidRPr="00701FC8">
        <w:rPr>
          <w:rFonts w:ascii="Times New Roman" w:hAnsi="Times New Roman" w:cs="Times New Roman"/>
          <w:b/>
          <w:sz w:val="36"/>
          <w:szCs w:val="36"/>
        </w:rPr>
        <w:t xml:space="preserve"> ПОМЕЩЕНИ</w:t>
      </w:r>
      <w:r w:rsidR="00701FC8">
        <w:rPr>
          <w:rFonts w:ascii="Times New Roman" w:hAnsi="Times New Roman" w:cs="Times New Roman"/>
          <w:b/>
          <w:sz w:val="36"/>
          <w:szCs w:val="36"/>
        </w:rPr>
        <w:t>Я,  КИОСКА,  ГАРАЖА;</w:t>
      </w:r>
    </w:p>
    <w:p w:rsidR="00701FC8" w:rsidRPr="00701FC8" w:rsidRDefault="00701FC8" w:rsidP="00701FC8">
      <w:pPr>
        <w:pStyle w:val="a5"/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A4057" w:rsidRDefault="008A4057" w:rsidP="008A4057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 w:rsidRPr="008A4057">
        <w:rPr>
          <w:rFonts w:ascii="Times New Roman" w:hAnsi="Times New Roman" w:cs="Times New Roman"/>
          <w:b/>
          <w:sz w:val="36"/>
          <w:szCs w:val="36"/>
        </w:rPr>
        <w:t xml:space="preserve">       РЕАЛИЗАЦИЕЙ АЛКОГОЛЯ В ТОРГОВЫХ ТОЧКАХ ПОСЛЕ 22:00</w:t>
      </w:r>
      <w:r w:rsidR="00701FC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01FC8" w:rsidRPr="00701FC8">
        <w:rPr>
          <w:rFonts w:ascii="Times New Roman" w:hAnsi="Times New Roman" w:cs="Times New Roman"/>
          <w:b/>
          <w:sz w:val="28"/>
          <w:szCs w:val="28"/>
        </w:rPr>
        <w:t>ЧАСОВ</w:t>
      </w:r>
      <w:r w:rsidRPr="008A4057">
        <w:rPr>
          <w:rFonts w:ascii="Times New Roman" w:hAnsi="Times New Roman" w:cs="Times New Roman"/>
          <w:b/>
          <w:sz w:val="36"/>
          <w:szCs w:val="36"/>
        </w:rPr>
        <w:t>;</w:t>
      </w:r>
    </w:p>
    <w:p w:rsidR="008A4057" w:rsidRPr="008A4057" w:rsidRDefault="008A4057" w:rsidP="008A4057">
      <w:pPr>
        <w:pStyle w:val="a5"/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1A6D50" w:rsidRDefault="008A4057" w:rsidP="001A6D50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</w:t>
      </w:r>
      <w:r w:rsidRPr="008A4057">
        <w:rPr>
          <w:rFonts w:ascii="Times New Roman" w:hAnsi="Times New Roman" w:cs="Times New Roman"/>
          <w:b/>
          <w:sz w:val="36"/>
          <w:szCs w:val="36"/>
        </w:rPr>
        <w:t>РЕАЛИЗАЦИ</w:t>
      </w:r>
      <w:r w:rsidR="00701FC8">
        <w:rPr>
          <w:rFonts w:ascii="Times New Roman" w:hAnsi="Times New Roman" w:cs="Times New Roman"/>
          <w:b/>
          <w:sz w:val="36"/>
          <w:szCs w:val="36"/>
        </w:rPr>
        <w:t>И</w:t>
      </w:r>
      <w:r w:rsidRPr="008A4057">
        <w:rPr>
          <w:rFonts w:ascii="Times New Roman" w:hAnsi="Times New Roman" w:cs="Times New Roman"/>
          <w:b/>
          <w:sz w:val="36"/>
          <w:szCs w:val="36"/>
        </w:rPr>
        <w:t xml:space="preserve"> АЛКОГОЛЯ ЛИЦАМ, НЕ ДОСТИГШИМ  ВОЗРАСТА 18 ЛЕТ.</w:t>
      </w:r>
      <w:r w:rsidR="001A6D50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1A6D50" w:rsidRPr="001A6D50" w:rsidRDefault="001A6D50" w:rsidP="001A6D50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53211" w:rsidRPr="008A4057" w:rsidRDefault="00C539C8" w:rsidP="001A6D50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8A4057">
        <w:rPr>
          <w:rFonts w:ascii="Times New Roman" w:hAnsi="Times New Roman" w:cs="Times New Roman"/>
          <w:b/>
          <w:color w:val="C00000"/>
          <w:sz w:val="40"/>
          <w:szCs w:val="40"/>
        </w:rPr>
        <w:t>НЕ ОСТАВАЙТЕС</w:t>
      </w:r>
      <w:r w:rsidR="00701FC8">
        <w:rPr>
          <w:rFonts w:ascii="Times New Roman" w:hAnsi="Times New Roman" w:cs="Times New Roman"/>
          <w:b/>
          <w:color w:val="C00000"/>
          <w:sz w:val="40"/>
          <w:szCs w:val="40"/>
        </w:rPr>
        <w:t>Ь</w:t>
      </w:r>
      <w:r w:rsidRPr="008A4057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БЕЗ ВНИМАНИЯ!</w:t>
      </w:r>
    </w:p>
    <w:p w:rsidR="008A4057" w:rsidRPr="008A4057" w:rsidRDefault="008A4057" w:rsidP="001A6D50">
      <w:pPr>
        <w:pStyle w:val="a5"/>
        <w:spacing w:line="24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8A4057" w:rsidRPr="00701FC8" w:rsidRDefault="00701FC8" w:rsidP="008A4057">
      <w:pPr>
        <w:pStyle w:val="a5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701FC8">
        <w:rPr>
          <w:rFonts w:ascii="Times New Roman" w:hAnsi="Times New Roman" w:cs="Times New Roman"/>
          <w:b/>
          <w:color w:val="C00000"/>
          <w:sz w:val="40"/>
          <w:szCs w:val="40"/>
        </w:rPr>
        <w:t>Незамедлительно с</w:t>
      </w:r>
      <w:r w:rsidR="008A4057" w:rsidRPr="00701FC8">
        <w:rPr>
          <w:rFonts w:ascii="Times New Roman" w:hAnsi="Times New Roman" w:cs="Times New Roman"/>
          <w:b/>
          <w:color w:val="C00000"/>
          <w:sz w:val="40"/>
          <w:szCs w:val="40"/>
        </w:rPr>
        <w:t>ообщите в компетентные органы</w:t>
      </w:r>
      <w:r w:rsidR="00C539C8" w:rsidRPr="00701FC8">
        <w:rPr>
          <w:rFonts w:ascii="Times New Roman" w:hAnsi="Times New Roman" w:cs="Times New Roman"/>
          <w:b/>
          <w:color w:val="C00000"/>
          <w:sz w:val="40"/>
          <w:szCs w:val="40"/>
        </w:rPr>
        <w:t>:</w:t>
      </w:r>
    </w:p>
    <w:p w:rsidR="008A4057" w:rsidRPr="00C128AB" w:rsidRDefault="00C539C8" w:rsidP="008A4057">
      <w:pPr>
        <w:spacing w:line="240" w:lineRule="auto"/>
        <w:ind w:firstLine="708"/>
        <w:jc w:val="both"/>
        <w:rPr>
          <w:sz w:val="32"/>
          <w:szCs w:val="32"/>
        </w:rPr>
      </w:pPr>
      <w:r w:rsidRPr="00C539C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A4057" w:rsidRPr="00C128AB">
        <w:rPr>
          <w:sz w:val="32"/>
          <w:szCs w:val="32"/>
        </w:rPr>
        <w:t xml:space="preserve">8(86542) </w:t>
      </w:r>
      <w:r w:rsidR="008A4057" w:rsidRPr="00C128AB">
        <w:rPr>
          <w:b/>
          <w:color w:val="C00000"/>
          <w:sz w:val="32"/>
          <w:szCs w:val="32"/>
        </w:rPr>
        <w:t xml:space="preserve">2-24-70 </w:t>
      </w:r>
      <w:r w:rsidR="008A4057" w:rsidRPr="00C128AB">
        <w:rPr>
          <w:sz w:val="32"/>
          <w:szCs w:val="32"/>
        </w:rPr>
        <w:t>- Отдел МВД России по Ипатовскому городскому округу;</w:t>
      </w:r>
    </w:p>
    <w:p w:rsidR="008A4057" w:rsidRPr="00C128AB" w:rsidRDefault="008A4057" w:rsidP="008A4057">
      <w:pPr>
        <w:spacing w:line="240" w:lineRule="auto"/>
        <w:ind w:firstLine="708"/>
        <w:jc w:val="both"/>
        <w:rPr>
          <w:sz w:val="32"/>
          <w:szCs w:val="32"/>
        </w:rPr>
      </w:pPr>
      <w:r w:rsidRPr="00C128AB">
        <w:rPr>
          <w:sz w:val="32"/>
          <w:szCs w:val="32"/>
        </w:rPr>
        <w:t xml:space="preserve">8(8652) </w:t>
      </w:r>
      <w:r w:rsidRPr="00C128AB">
        <w:rPr>
          <w:b/>
          <w:color w:val="C00000"/>
          <w:sz w:val="32"/>
          <w:szCs w:val="32"/>
        </w:rPr>
        <w:t>95-26-26, 8-800-100-26-26</w:t>
      </w:r>
      <w:r w:rsidRPr="00C128AB">
        <w:rPr>
          <w:sz w:val="32"/>
          <w:szCs w:val="32"/>
        </w:rPr>
        <w:t>– ГУ МВД</w:t>
      </w:r>
      <w:r>
        <w:rPr>
          <w:sz w:val="32"/>
          <w:szCs w:val="32"/>
        </w:rPr>
        <w:t xml:space="preserve"> России по Ставропольскому краю;</w:t>
      </w:r>
    </w:p>
    <w:p w:rsidR="00C539C8" w:rsidRDefault="008A4057" w:rsidP="008A4057">
      <w:pPr>
        <w:spacing w:line="240" w:lineRule="auto"/>
        <w:ind w:firstLine="708"/>
        <w:jc w:val="both"/>
        <w:rPr>
          <w:sz w:val="32"/>
          <w:szCs w:val="32"/>
        </w:rPr>
      </w:pPr>
      <w:r w:rsidRPr="00C128AB">
        <w:rPr>
          <w:sz w:val="32"/>
          <w:szCs w:val="32"/>
        </w:rPr>
        <w:t>8(86542)</w:t>
      </w:r>
      <w:r>
        <w:rPr>
          <w:sz w:val="32"/>
          <w:szCs w:val="32"/>
        </w:rPr>
        <w:t xml:space="preserve"> </w:t>
      </w:r>
      <w:r>
        <w:rPr>
          <w:b/>
          <w:color w:val="C00000"/>
          <w:sz w:val="32"/>
          <w:szCs w:val="32"/>
        </w:rPr>
        <w:t xml:space="preserve">5-00-30 </w:t>
      </w:r>
      <w:r w:rsidRPr="00EF392F">
        <w:rPr>
          <w:sz w:val="32"/>
          <w:szCs w:val="32"/>
        </w:rPr>
        <w:t>-межведомственная</w:t>
      </w:r>
      <w:r>
        <w:rPr>
          <w:sz w:val="32"/>
          <w:szCs w:val="32"/>
        </w:rPr>
        <w:t xml:space="preserve"> комиссия по профилактике правонарушений на территории</w:t>
      </w:r>
      <w:r w:rsidRPr="00C128AB">
        <w:rPr>
          <w:sz w:val="32"/>
          <w:szCs w:val="32"/>
        </w:rPr>
        <w:t xml:space="preserve"> Ипатовского городского округа</w:t>
      </w:r>
      <w:proofErr w:type="gramStart"/>
      <w:r w:rsidRPr="00C128AB">
        <w:rPr>
          <w:sz w:val="32"/>
          <w:szCs w:val="32"/>
        </w:rPr>
        <w:t xml:space="preserve"> </w:t>
      </w:r>
      <w:r>
        <w:rPr>
          <w:sz w:val="32"/>
          <w:szCs w:val="32"/>
        </w:rPr>
        <w:t>.</w:t>
      </w:r>
      <w:proofErr w:type="gramEnd"/>
    </w:p>
    <w:p w:rsidR="00701FC8" w:rsidRPr="00701FC8" w:rsidRDefault="00701FC8" w:rsidP="00701FC8">
      <w:pPr>
        <w:spacing w:line="240" w:lineRule="auto"/>
        <w:ind w:firstLine="708"/>
        <w:jc w:val="center"/>
        <w:rPr>
          <w:rFonts w:ascii="Arial" w:hAnsi="Arial" w:cs="Arial"/>
          <w:b/>
          <w:color w:val="999999"/>
          <w:sz w:val="40"/>
          <w:szCs w:val="40"/>
          <w:shd w:val="clear" w:color="auto" w:fill="FFFFFF"/>
        </w:rPr>
      </w:pPr>
      <w:r w:rsidRPr="00701FC8">
        <w:rPr>
          <w:b/>
          <w:sz w:val="40"/>
          <w:szCs w:val="40"/>
        </w:rPr>
        <w:t>Сообщение может быть анонимным.</w:t>
      </w:r>
    </w:p>
    <w:sectPr w:rsidR="00701FC8" w:rsidRPr="00701FC8" w:rsidSect="00D53211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256A"/>
    <w:multiLevelType w:val="hybridMultilevel"/>
    <w:tmpl w:val="0F6C24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64552"/>
    <w:multiLevelType w:val="hybridMultilevel"/>
    <w:tmpl w:val="310AC66E"/>
    <w:lvl w:ilvl="0" w:tplc="0419000D">
      <w:start w:val="1"/>
      <w:numFmt w:val="bullet"/>
      <w:lvlText w:val=""/>
      <w:lvlJc w:val="left"/>
      <w:pPr>
        <w:ind w:left="12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2">
    <w:nsid w:val="5C573FFD"/>
    <w:multiLevelType w:val="hybridMultilevel"/>
    <w:tmpl w:val="D9A40E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F239C"/>
    <w:multiLevelType w:val="hybridMultilevel"/>
    <w:tmpl w:val="987A0B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539C8"/>
    <w:rsid w:val="001A6D50"/>
    <w:rsid w:val="003F0A84"/>
    <w:rsid w:val="00601094"/>
    <w:rsid w:val="006867F9"/>
    <w:rsid w:val="00701FC8"/>
    <w:rsid w:val="008A4057"/>
    <w:rsid w:val="00A32957"/>
    <w:rsid w:val="00C539C8"/>
    <w:rsid w:val="00D4176F"/>
    <w:rsid w:val="00D53211"/>
    <w:rsid w:val="00EF3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3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39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39C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A40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E661C-7BCE-44C3-9FC5-96D7FEE13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</dc:creator>
  <cp:lastModifiedBy>Malceva</cp:lastModifiedBy>
  <cp:revision>5</cp:revision>
  <cp:lastPrinted>2022-03-31T10:52:00Z</cp:lastPrinted>
  <dcterms:created xsi:type="dcterms:W3CDTF">2022-03-31T08:23:00Z</dcterms:created>
  <dcterms:modified xsi:type="dcterms:W3CDTF">2022-03-31T11:00:00Z</dcterms:modified>
</cp:coreProperties>
</file>