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="006F70DF">
        <w:t>август</w:t>
      </w:r>
      <w:r w:rsidR="001D390A">
        <w:t xml:space="preserve"> 20</w:t>
      </w:r>
      <w:r w:rsidR="00AA24DF">
        <w:t>20</w:t>
      </w:r>
      <w:r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88224E" w:rsidRPr="00696B93" w:rsidTr="00784AC9">
        <w:tc>
          <w:tcPr>
            <w:tcW w:w="70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№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Адрес, место,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Категория (состав)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 xml:space="preserve">участников, 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их количество</w:t>
            </w:r>
          </w:p>
        </w:tc>
      </w:tr>
      <w:tr w:rsidR="0088224E" w:rsidRPr="00696B93" w:rsidTr="00784AC9">
        <w:tc>
          <w:tcPr>
            <w:tcW w:w="70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5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b/>
              </w:rPr>
            </w:pPr>
            <w:r w:rsidRPr="00D97448">
              <w:rPr>
                <w:b/>
                <w:sz w:val="22"/>
                <w:szCs w:val="22"/>
              </w:rPr>
              <w:t>август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Организация работы площадок по месту жительства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01 - 24 августа, 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Учащиеся и воспитанники образовательных учреждений, 2232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по географии, литературе, информатике и ИКТ, английскому языку «Говорение», биологии, истории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03 августа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по русскому языку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05 августа (среда)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по обществознанию, химии, физике, английскому языку (пис.), математике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07 августа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(резерв по всем предметам)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08 августа (суббота)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2F7F91">
        <w:tc>
          <w:tcPr>
            <w:tcW w:w="709" w:type="dxa"/>
            <w:tcBorders>
              <w:top w:val="nil"/>
            </w:tcBorders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Приемка образовательных организаций к новому учебному году</w:t>
            </w:r>
          </w:p>
        </w:tc>
        <w:tc>
          <w:tcPr>
            <w:tcW w:w="3119" w:type="dxa"/>
            <w:tcBorders>
              <w:top w:val="nil"/>
            </w:tcBorders>
          </w:tcPr>
          <w:p w:rsidR="006148AA" w:rsidRPr="00D97448" w:rsidRDefault="006148AA" w:rsidP="006148A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август </w:t>
            </w:r>
          </w:p>
          <w:p w:rsidR="006148AA" w:rsidRPr="00D97448" w:rsidRDefault="006148AA" w:rsidP="006148A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члены рабочей группы, 15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Заседания районных методических объединений педагогических работников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27 августа (четверг),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МБОУ СОШ№1 г. Ипатово, МБОУ СОШ№6 г.Ипатово, г.Ипатово, ул. Орджоникидзе, 76; ул. Голубовского, 137, МБДОУ д/с№28 «Радуга»  г. Ипатово,  </w:t>
            </w:r>
            <w:r w:rsidRPr="00D97448">
              <w:rPr>
                <w:sz w:val="20"/>
                <w:szCs w:val="20"/>
              </w:rPr>
              <w:lastRenderedPageBreak/>
              <w:t>г.Ипатово, ул. Ленина, 115;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 9.30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lastRenderedPageBreak/>
              <w:t>Ручко О.А.,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Педагогические работники образовательных организаций , 300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pStyle w:val="af0"/>
              <w:spacing w:before="0" w:beforeAutospacing="0" w:after="0" w:afterAutospacing="0"/>
              <w:ind w:left="140" w:right="12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Работа школы молодого педагога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27 августа (четверг),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МБОУ СОШ№1 г. Ипатово (ул.Орджоникидзе, 76),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нач.9.30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Молодые педагоги, 25 человек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Августовское совещание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28 (пятница) 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МБОУ СОШ№22 г.Ипатово, г.Ипатово ул. Школьная, 30 А,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нач.10.00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Педагогическая общественность, 300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4"/>
          </w:tcPr>
          <w:p w:rsidR="006148AA" w:rsidRPr="00D97448" w:rsidRDefault="006148AA" w:rsidP="006148AA">
            <w:pPr>
              <w:jc w:val="center"/>
            </w:pPr>
            <w:r w:rsidRPr="00D974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6148AA" w:rsidRPr="00D97448" w:rsidTr="00956280">
        <w:tc>
          <w:tcPr>
            <w:tcW w:w="70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</w:tr>
    </w:tbl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80" w:rsidRDefault="00014680">
      <w:r>
        <w:separator/>
      </w:r>
    </w:p>
  </w:endnote>
  <w:endnote w:type="continuationSeparator" w:id="0">
    <w:p w:rsidR="00014680" w:rsidRDefault="0001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4A39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80" w:rsidRDefault="00014680">
      <w:r>
        <w:separator/>
      </w:r>
    </w:p>
  </w:footnote>
  <w:footnote w:type="continuationSeparator" w:id="0">
    <w:p w:rsidR="00014680" w:rsidRDefault="0001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14680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716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8AA"/>
    <w:rsid w:val="00614DC8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6F70DF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4A39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46EB67-D7B1-43F4-AAC6-200DCFF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170</cp:revision>
  <cp:lastPrinted>2020-06-03T13:29:00Z</cp:lastPrinted>
  <dcterms:created xsi:type="dcterms:W3CDTF">2017-03-13T15:12:00Z</dcterms:created>
  <dcterms:modified xsi:type="dcterms:W3CDTF">2022-03-03T09:02:00Z</dcterms:modified>
</cp:coreProperties>
</file>