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79E" w:rsidRPr="00E9079E" w:rsidRDefault="00E9079E" w:rsidP="00E9079E">
      <w:pPr>
        <w:jc w:val="center"/>
        <w:rPr>
          <w:bCs/>
          <w:color w:val="000000"/>
          <w:sz w:val="28"/>
          <w:szCs w:val="28"/>
        </w:rPr>
      </w:pPr>
      <w:r w:rsidRPr="00E9079E">
        <w:rPr>
          <w:bCs/>
          <w:color w:val="000000"/>
          <w:sz w:val="28"/>
          <w:szCs w:val="28"/>
        </w:rPr>
        <w:t xml:space="preserve">Администрация Ипатовского городского округа Ставропольского края                                                </w:t>
      </w:r>
    </w:p>
    <w:p w:rsidR="00E9079E" w:rsidRDefault="00E9079E" w:rsidP="00E9079E">
      <w:pPr>
        <w:jc w:val="center"/>
        <w:rPr>
          <w:bCs/>
          <w:color w:val="000000"/>
          <w:sz w:val="28"/>
          <w:szCs w:val="28"/>
        </w:rPr>
      </w:pPr>
      <w:r w:rsidRPr="00E9079E">
        <w:rPr>
          <w:bCs/>
          <w:color w:val="000000"/>
          <w:sz w:val="28"/>
          <w:szCs w:val="28"/>
        </w:rPr>
        <w:t>Комиссия по делам несовершеннолетних и защите их прав</w:t>
      </w:r>
    </w:p>
    <w:p w:rsidR="00E9079E" w:rsidRPr="00E9079E" w:rsidRDefault="00E9079E" w:rsidP="00E9079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Ипатовского городского округа Ставропольского края</w:t>
      </w:r>
    </w:p>
    <w:p w:rsidR="007F5131" w:rsidRDefault="007F5131" w:rsidP="00846170">
      <w:pPr>
        <w:rPr>
          <w:bCs/>
          <w:color w:val="000000"/>
          <w:sz w:val="36"/>
          <w:szCs w:val="36"/>
        </w:rPr>
      </w:pPr>
    </w:p>
    <w:p w:rsidR="00846170" w:rsidRDefault="00E9079E" w:rsidP="00846170">
      <w:pPr>
        <w:rPr>
          <w:bCs/>
          <w:color w:val="000000"/>
          <w:sz w:val="36"/>
          <w:szCs w:val="36"/>
        </w:rPr>
      </w:pPr>
      <w:r w:rsidRPr="00E9079E">
        <w:rPr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F868791" wp14:editId="470BB924">
            <wp:simplePos x="0" y="0"/>
            <wp:positionH relativeFrom="margin">
              <wp:align>left</wp:align>
            </wp:positionH>
            <wp:positionV relativeFrom="paragraph">
              <wp:posOffset>121920</wp:posOffset>
            </wp:positionV>
            <wp:extent cx="3581400" cy="2552700"/>
            <wp:effectExtent l="0" t="0" r="0" b="0"/>
            <wp:wrapNone/>
            <wp:docPr id="1" name="Рисунок 1" descr="C:\Users\КДН\Desktop\Агитац. Материал\теле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ДН\Desktop\Агитац. Материал\телефо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170">
        <w:rPr>
          <w:bCs/>
          <w:color w:val="000000"/>
          <w:sz w:val="36"/>
          <w:szCs w:val="36"/>
        </w:rPr>
        <w:t xml:space="preserve">                         </w:t>
      </w:r>
    </w:p>
    <w:p w:rsidR="00E9079E" w:rsidRPr="00E854FF" w:rsidRDefault="00846170" w:rsidP="00846170">
      <w:pPr>
        <w:rPr>
          <w:bCs/>
          <w:color w:val="000000"/>
          <w:sz w:val="36"/>
          <w:szCs w:val="36"/>
        </w:rPr>
      </w:pPr>
      <w:r>
        <w:rPr>
          <w:bCs/>
          <w:color w:val="000000"/>
          <w:sz w:val="36"/>
          <w:szCs w:val="36"/>
        </w:rPr>
        <w:t xml:space="preserve">                                                                 </w:t>
      </w:r>
      <w:r w:rsidR="00E9079E" w:rsidRPr="00E854FF">
        <w:rPr>
          <w:bCs/>
          <w:color w:val="000000"/>
          <w:sz w:val="36"/>
          <w:szCs w:val="36"/>
        </w:rPr>
        <w:t xml:space="preserve">«Телефоны доверия», </w:t>
      </w:r>
    </w:p>
    <w:p w:rsidR="00E9079E" w:rsidRPr="00E854FF" w:rsidRDefault="00E9079E" w:rsidP="00E9079E">
      <w:pPr>
        <w:jc w:val="center"/>
        <w:rPr>
          <w:bCs/>
          <w:color w:val="000000"/>
          <w:sz w:val="36"/>
          <w:szCs w:val="36"/>
        </w:rPr>
      </w:pPr>
      <w:r>
        <w:rPr>
          <w:bCs/>
          <w:color w:val="000000"/>
          <w:sz w:val="36"/>
          <w:szCs w:val="36"/>
        </w:rPr>
        <w:t xml:space="preserve">                                           </w:t>
      </w:r>
      <w:r w:rsidRPr="00E854FF">
        <w:rPr>
          <w:bCs/>
          <w:color w:val="000000"/>
          <w:sz w:val="36"/>
          <w:szCs w:val="36"/>
        </w:rPr>
        <w:t xml:space="preserve">«горячей линии», </w:t>
      </w:r>
    </w:p>
    <w:p w:rsidR="00E9079E" w:rsidRPr="00E854FF" w:rsidRDefault="00E9079E" w:rsidP="00E9079E">
      <w:pPr>
        <w:jc w:val="center"/>
        <w:rPr>
          <w:bCs/>
          <w:color w:val="000000"/>
          <w:sz w:val="36"/>
          <w:szCs w:val="36"/>
        </w:rPr>
      </w:pPr>
      <w:r>
        <w:rPr>
          <w:bCs/>
          <w:color w:val="000000"/>
          <w:sz w:val="36"/>
          <w:szCs w:val="36"/>
        </w:rPr>
        <w:t xml:space="preserve">                                                        </w:t>
      </w:r>
      <w:r w:rsidRPr="00E854FF">
        <w:rPr>
          <w:bCs/>
          <w:color w:val="000000"/>
          <w:sz w:val="36"/>
          <w:szCs w:val="36"/>
        </w:rPr>
        <w:t xml:space="preserve">общественной приемной </w:t>
      </w:r>
    </w:p>
    <w:p w:rsidR="00E9079E" w:rsidRDefault="00E9079E" w:rsidP="00E9079E">
      <w:pPr>
        <w:jc w:val="center"/>
        <w:rPr>
          <w:bCs/>
          <w:color w:val="000000"/>
          <w:sz w:val="36"/>
          <w:szCs w:val="36"/>
        </w:rPr>
      </w:pPr>
      <w:r>
        <w:rPr>
          <w:bCs/>
          <w:color w:val="000000"/>
          <w:sz w:val="36"/>
          <w:szCs w:val="36"/>
        </w:rPr>
        <w:t xml:space="preserve">                                   </w:t>
      </w:r>
      <w:r w:rsidRPr="00E854FF">
        <w:rPr>
          <w:bCs/>
          <w:color w:val="000000"/>
          <w:sz w:val="36"/>
          <w:szCs w:val="36"/>
        </w:rPr>
        <w:t xml:space="preserve">Ипатовского </w:t>
      </w:r>
    </w:p>
    <w:p w:rsidR="00E9079E" w:rsidRDefault="00E9079E" w:rsidP="00E9079E">
      <w:pPr>
        <w:jc w:val="center"/>
        <w:rPr>
          <w:bCs/>
          <w:color w:val="000000"/>
          <w:sz w:val="36"/>
          <w:szCs w:val="36"/>
        </w:rPr>
      </w:pPr>
      <w:r>
        <w:rPr>
          <w:bCs/>
          <w:color w:val="000000"/>
          <w:sz w:val="36"/>
          <w:szCs w:val="36"/>
        </w:rPr>
        <w:t xml:space="preserve">                                             городского округа </w:t>
      </w:r>
    </w:p>
    <w:p w:rsidR="00E9079E" w:rsidRDefault="00E9079E" w:rsidP="00E9079E">
      <w:pPr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6"/>
          <w:szCs w:val="36"/>
        </w:rPr>
        <w:t xml:space="preserve">                                                   </w:t>
      </w:r>
      <w:r w:rsidRPr="00E854FF">
        <w:rPr>
          <w:bCs/>
          <w:color w:val="000000"/>
          <w:sz w:val="36"/>
          <w:szCs w:val="36"/>
        </w:rPr>
        <w:t>Ставропольского края</w:t>
      </w:r>
    </w:p>
    <w:p w:rsidR="00846170" w:rsidRDefault="00846170" w:rsidP="00E9079E">
      <w:pPr>
        <w:jc w:val="center"/>
        <w:rPr>
          <w:bCs/>
          <w:color w:val="000000"/>
          <w:sz w:val="36"/>
          <w:szCs w:val="36"/>
        </w:rPr>
      </w:pPr>
    </w:p>
    <w:p w:rsidR="00846170" w:rsidRDefault="00846170" w:rsidP="00E9079E">
      <w:pPr>
        <w:jc w:val="center"/>
        <w:rPr>
          <w:bCs/>
          <w:color w:val="000000"/>
          <w:sz w:val="36"/>
          <w:szCs w:val="36"/>
        </w:rPr>
      </w:pPr>
    </w:p>
    <w:p w:rsidR="007F5131" w:rsidRDefault="007F5131" w:rsidP="00E9079E">
      <w:pPr>
        <w:jc w:val="center"/>
        <w:rPr>
          <w:bCs/>
          <w:color w:val="000000"/>
          <w:sz w:val="36"/>
          <w:szCs w:val="36"/>
        </w:rPr>
      </w:pPr>
    </w:p>
    <w:p w:rsidR="00E9079E" w:rsidRPr="00E9079E" w:rsidRDefault="00E9079E" w:rsidP="007F5131">
      <w:pPr>
        <w:rPr>
          <w:bCs/>
          <w:color w:val="000000"/>
          <w:sz w:val="36"/>
          <w:szCs w:val="36"/>
        </w:rPr>
      </w:pPr>
      <w:r>
        <w:rPr>
          <w:bCs/>
          <w:color w:val="000000"/>
          <w:sz w:val="36"/>
          <w:szCs w:val="36"/>
        </w:rPr>
        <w:t xml:space="preserve">                                                                                   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  <w:gridCol w:w="1293"/>
      </w:tblGrid>
      <w:tr w:rsidR="008310D1" w:rsidRPr="00166A61" w:rsidTr="00166A61">
        <w:tc>
          <w:tcPr>
            <w:tcW w:w="9355" w:type="dxa"/>
          </w:tcPr>
          <w:p w:rsidR="00DD5E10" w:rsidRDefault="008310D1" w:rsidP="00CB0FC6">
            <w:pPr>
              <w:rPr>
                <w:bCs/>
                <w:color w:val="000000"/>
                <w:sz w:val="32"/>
                <w:szCs w:val="32"/>
              </w:rPr>
            </w:pPr>
            <w:r w:rsidRPr="00166A61">
              <w:rPr>
                <w:bCs/>
                <w:color w:val="000000"/>
                <w:sz w:val="32"/>
                <w:szCs w:val="32"/>
              </w:rPr>
              <w:t xml:space="preserve">«Телефон доверия» главы администрации Ипатовского </w:t>
            </w:r>
            <w:r w:rsidR="00CB0FC6">
              <w:rPr>
                <w:bCs/>
                <w:color w:val="000000"/>
                <w:sz w:val="32"/>
                <w:szCs w:val="32"/>
              </w:rPr>
              <w:t xml:space="preserve"> </w:t>
            </w:r>
          </w:p>
          <w:p w:rsidR="008310D1" w:rsidRPr="00166A61" w:rsidRDefault="00CB0FC6" w:rsidP="00CB0FC6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городского округа </w:t>
            </w:r>
            <w:r w:rsidR="008310D1" w:rsidRPr="00166A61">
              <w:rPr>
                <w:bCs/>
                <w:color w:val="000000"/>
                <w:sz w:val="32"/>
                <w:szCs w:val="32"/>
              </w:rPr>
              <w:t xml:space="preserve"> Ставропольского края</w:t>
            </w:r>
          </w:p>
        </w:tc>
        <w:tc>
          <w:tcPr>
            <w:tcW w:w="1293" w:type="dxa"/>
          </w:tcPr>
          <w:p w:rsidR="008310D1" w:rsidRPr="00166A61" w:rsidRDefault="008310D1" w:rsidP="00166A6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66A61">
              <w:rPr>
                <w:b/>
                <w:bCs/>
                <w:color w:val="000000"/>
                <w:sz w:val="32"/>
                <w:szCs w:val="32"/>
              </w:rPr>
              <w:t>2-23-60</w:t>
            </w:r>
          </w:p>
        </w:tc>
      </w:tr>
      <w:tr w:rsidR="008310D1" w:rsidRPr="00166A61" w:rsidTr="00166A61">
        <w:tc>
          <w:tcPr>
            <w:tcW w:w="9355" w:type="dxa"/>
          </w:tcPr>
          <w:p w:rsidR="00DD5E10" w:rsidRDefault="008310D1" w:rsidP="00CB0FC6">
            <w:pPr>
              <w:rPr>
                <w:bCs/>
                <w:color w:val="000000"/>
                <w:sz w:val="32"/>
                <w:szCs w:val="32"/>
              </w:rPr>
            </w:pPr>
            <w:r w:rsidRPr="00166A61">
              <w:rPr>
                <w:bCs/>
                <w:color w:val="000000"/>
                <w:sz w:val="32"/>
                <w:szCs w:val="32"/>
              </w:rPr>
              <w:t>«Телефон доверия» Уполномоченного при администрации</w:t>
            </w:r>
          </w:p>
          <w:p w:rsidR="008310D1" w:rsidRPr="00166A61" w:rsidRDefault="008310D1" w:rsidP="00CB0FC6">
            <w:pPr>
              <w:rPr>
                <w:bCs/>
                <w:color w:val="000000"/>
                <w:sz w:val="32"/>
                <w:szCs w:val="32"/>
              </w:rPr>
            </w:pPr>
            <w:r w:rsidRPr="00166A61">
              <w:rPr>
                <w:bCs/>
                <w:color w:val="000000"/>
                <w:sz w:val="32"/>
                <w:szCs w:val="32"/>
              </w:rPr>
              <w:t xml:space="preserve"> Ипатовского </w:t>
            </w:r>
            <w:r w:rsidR="00CB0FC6">
              <w:rPr>
                <w:bCs/>
                <w:color w:val="000000"/>
                <w:sz w:val="32"/>
                <w:szCs w:val="32"/>
              </w:rPr>
              <w:t xml:space="preserve"> городского округа </w:t>
            </w:r>
            <w:r w:rsidRPr="00166A61">
              <w:rPr>
                <w:bCs/>
                <w:color w:val="000000"/>
                <w:sz w:val="32"/>
                <w:szCs w:val="32"/>
              </w:rPr>
              <w:t xml:space="preserve"> Ставропольского края по правам ребенка</w:t>
            </w:r>
          </w:p>
        </w:tc>
        <w:tc>
          <w:tcPr>
            <w:tcW w:w="1293" w:type="dxa"/>
          </w:tcPr>
          <w:p w:rsidR="00DD5E10" w:rsidRPr="00166A61" w:rsidRDefault="00DD5E10" w:rsidP="00DD5E1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5-82-04</w:t>
            </w:r>
          </w:p>
          <w:p w:rsidR="008310D1" w:rsidRPr="00166A61" w:rsidRDefault="00DD5E10" w:rsidP="00DD5E1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(89097572661</w:t>
            </w:r>
            <w:r w:rsidRPr="00166A61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8310D1" w:rsidRPr="00166A61" w:rsidTr="00166A61">
        <w:tc>
          <w:tcPr>
            <w:tcW w:w="9355" w:type="dxa"/>
          </w:tcPr>
          <w:p w:rsidR="008310D1" w:rsidRPr="00166A61" w:rsidRDefault="008310D1" w:rsidP="00A825C8">
            <w:pPr>
              <w:rPr>
                <w:bCs/>
                <w:color w:val="000000"/>
                <w:sz w:val="32"/>
                <w:szCs w:val="32"/>
              </w:rPr>
            </w:pPr>
            <w:r w:rsidRPr="00166A61">
              <w:rPr>
                <w:bCs/>
                <w:color w:val="000000"/>
                <w:sz w:val="32"/>
                <w:szCs w:val="32"/>
              </w:rPr>
              <w:t>«Телефон довер</w:t>
            </w:r>
            <w:r w:rsidR="00343F29" w:rsidRPr="00166A61">
              <w:rPr>
                <w:bCs/>
                <w:color w:val="000000"/>
                <w:sz w:val="32"/>
                <w:szCs w:val="32"/>
              </w:rPr>
              <w:t>ия» при государственном бюджетном</w:t>
            </w:r>
            <w:r w:rsidRPr="00166A61">
              <w:rPr>
                <w:bCs/>
                <w:color w:val="000000"/>
                <w:sz w:val="32"/>
                <w:szCs w:val="32"/>
              </w:rPr>
              <w:t xml:space="preserve"> учреждении здравоохранения</w:t>
            </w:r>
            <w:r w:rsidR="00343F29" w:rsidRPr="00166A61">
              <w:rPr>
                <w:bCs/>
                <w:color w:val="000000"/>
                <w:sz w:val="32"/>
                <w:szCs w:val="32"/>
              </w:rPr>
              <w:t xml:space="preserve"> Ставропольского края </w:t>
            </w:r>
            <w:r w:rsidRPr="00166A61">
              <w:rPr>
                <w:bCs/>
                <w:color w:val="000000"/>
                <w:sz w:val="32"/>
                <w:szCs w:val="32"/>
              </w:rPr>
              <w:t xml:space="preserve"> «Ипатовская районная больница»</w:t>
            </w:r>
          </w:p>
        </w:tc>
        <w:tc>
          <w:tcPr>
            <w:tcW w:w="1293" w:type="dxa"/>
          </w:tcPr>
          <w:p w:rsidR="008310D1" w:rsidRPr="00166A61" w:rsidRDefault="008310D1" w:rsidP="00166A6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66A61">
              <w:rPr>
                <w:b/>
                <w:bCs/>
                <w:color w:val="000000"/>
                <w:sz w:val="32"/>
                <w:szCs w:val="32"/>
              </w:rPr>
              <w:t>2-31-04</w:t>
            </w:r>
          </w:p>
        </w:tc>
      </w:tr>
      <w:tr w:rsidR="008310D1" w:rsidRPr="00166A61" w:rsidTr="00166A61">
        <w:tc>
          <w:tcPr>
            <w:tcW w:w="9355" w:type="dxa"/>
          </w:tcPr>
          <w:p w:rsidR="00DD5E10" w:rsidRDefault="00587490" w:rsidP="00056F07">
            <w:pPr>
              <w:rPr>
                <w:bCs/>
                <w:color w:val="000000"/>
                <w:sz w:val="32"/>
                <w:szCs w:val="32"/>
              </w:rPr>
            </w:pPr>
            <w:r w:rsidRPr="00166A61">
              <w:rPr>
                <w:bCs/>
                <w:color w:val="000000"/>
                <w:sz w:val="32"/>
                <w:szCs w:val="32"/>
              </w:rPr>
              <w:t>«</w:t>
            </w:r>
            <w:r w:rsidR="00DD5E10" w:rsidRPr="00166A61">
              <w:rPr>
                <w:bCs/>
                <w:color w:val="000000"/>
                <w:sz w:val="32"/>
                <w:szCs w:val="32"/>
              </w:rPr>
              <w:t xml:space="preserve">Телефон </w:t>
            </w:r>
            <w:r w:rsidR="00DD5E10">
              <w:rPr>
                <w:bCs/>
                <w:color w:val="000000"/>
                <w:sz w:val="32"/>
                <w:szCs w:val="32"/>
              </w:rPr>
              <w:t>доверия</w:t>
            </w:r>
            <w:r w:rsidR="00CB0FC6">
              <w:rPr>
                <w:bCs/>
                <w:color w:val="000000"/>
                <w:sz w:val="32"/>
                <w:szCs w:val="32"/>
              </w:rPr>
              <w:t>»</w:t>
            </w:r>
            <w:r w:rsidRPr="00166A61">
              <w:rPr>
                <w:bCs/>
                <w:color w:val="000000"/>
                <w:sz w:val="32"/>
                <w:szCs w:val="32"/>
              </w:rPr>
              <w:t xml:space="preserve"> при отделе образования администрации </w:t>
            </w:r>
          </w:p>
          <w:p w:rsidR="008310D1" w:rsidRPr="00166A61" w:rsidRDefault="00587490" w:rsidP="00056F07">
            <w:pPr>
              <w:rPr>
                <w:bCs/>
                <w:color w:val="000000"/>
                <w:sz w:val="32"/>
                <w:szCs w:val="32"/>
              </w:rPr>
            </w:pPr>
            <w:r w:rsidRPr="00166A61">
              <w:rPr>
                <w:bCs/>
                <w:color w:val="000000"/>
                <w:sz w:val="32"/>
                <w:szCs w:val="32"/>
              </w:rPr>
              <w:t xml:space="preserve">Ипатовского </w:t>
            </w:r>
            <w:r w:rsidR="00056F07">
              <w:rPr>
                <w:bCs/>
                <w:color w:val="000000"/>
                <w:sz w:val="32"/>
                <w:szCs w:val="32"/>
              </w:rPr>
              <w:t xml:space="preserve"> городского округа</w:t>
            </w:r>
            <w:r w:rsidRPr="00166A61">
              <w:rPr>
                <w:bCs/>
                <w:color w:val="000000"/>
                <w:sz w:val="32"/>
                <w:szCs w:val="32"/>
              </w:rPr>
              <w:t xml:space="preserve"> Ставропольского края</w:t>
            </w:r>
          </w:p>
        </w:tc>
        <w:tc>
          <w:tcPr>
            <w:tcW w:w="1293" w:type="dxa"/>
          </w:tcPr>
          <w:p w:rsidR="008310D1" w:rsidRPr="00166A61" w:rsidRDefault="00587490" w:rsidP="00166A6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66A61">
              <w:rPr>
                <w:b/>
                <w:bCs/>
                <w:color w:val="000000"/>
                <w:sz w:val="32"/>
                <w:szCs w:val="32"/>
              </w:rPr>
              <w:t>5-64-76</w:t>
            </w:r>
          </w:p>
        </w:tc>
      </w:tr>
      <w:tr w:rsidR="008310D1" w:rsidRPr="00166A61" w:rsidTr="00166A61">
        <w:tc>
          <w:tcPr>
            <w:tcW w:w="9355" w:type="dxa"/>
          </w:tcPr>
          <w:p w:rsidR="00DD5E10" w:rsidRDefault="00587490" w:rsidP="008310D1">
            <w:pPr>
              <w:rPr>
                <w:bCs/>
                <w:color w:val="000000"/>
                <w:sz w:val="32"/>
                <w:szCs w:val="32"/>
              </w:rPr>
            </w:pPr>
            <w:r w:rsidRPr="00166A61">
              <w:rPr>
                <w:bCs/>
                <w:color w:val="000000"/>
                <w:sz w:val="32"/>
                <w:szCs w:val="32"/>
              </w:rPr>
              <w:t>Телефон «горячей линии» при государственном учреждении</w:t>
            </w:r>
          </w:p>
          <w:p w:rsidR="008310D1" w:rsidRPr="00166A61" w:rsidRDefault="00587490" w:rsidP="008310D1">
            <w:pPr>
              <w:rPr>
                <w:bCs/>
                <w:color w:val="000000"/>
                <w:sz w:val="32"/>
                <w:szCs w:val="32"/>
              </w:rPr>
            </w:pPr>
            <w:r w:rsidRPr="00166A61">
              <w:rPr>
                <w:bCs/>
                <w:color w:val="000000"/>
                <w:sz w:val="32"/>
                <w:szCs w:val="32"/>
              </w:rPr>
              <w:t xml:space="preserve"> социального обслуживания населения «Ипатовский Центр социального обслуживания населения»</w:t>
            </w:r>
          </w:p>
        </w:tc>
        <w:tc>
          <w:tcPr>
            <w:tcW w:w="1293" w:type="dxa"/>
          </w:tcPr>
          <w:p w:rsidR="00CB0FC6" w:rsidRDefault="00CB0FC6" w:rsidP="00166A6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5-88-</w:t>
            </w:r>
            <w:r w:rsidR="00056F07">
              <w:rPr>
                <w:b/>
                <w:bCs/>
                <w:color w:val="000000"/>
                <w:sz w:val="32"/>
                <w:szCs w:val="32"/>
              </w:rPr>
              <w:t>26</w:t>
            </w:r>
          </w:p>
          <w:p w:rsidR="00846170" w:rsidRDefault="00846170" w:rsidP="0084617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5-77-26</w:t>
            </w:r>
          </w:p>
          <w:p w:rsidR="00846170" w:rsidRPr="00166A61" w:rsidRDefault="00846170" w:rsidP="00166A6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8310D1" w:rsidRPr="00166A61" w:rsidTr="00166A61">
        <w:tc>
          <w:tcPr>
            <w:tcW w:w="9355" w:type="dxa"/>
          </w:tcPr>
          <w:p w:rsidR="00DD5E10" w:rsidRDefault="00587490" w:rsidP="00056F07">
            <w:pPr>
              <w:rPr>
                <w:bCs/>
                <w:color w:val="000000"/>
                <w:sz w:val="32"/>
                <w:szCs w:val="32"/>
              </w:rPr>
            </w:pPr>
            <w:r w:rsidRPr="00166A61">
              <w:rPr>
                <w:bCs/>
                <w:color w:val="000000"/>
                <w:sz w:val="32"/>
                <w:szCs w:val="32"/>
              </w:rPr>
              <w:t xml:space="preserve">Телефон «горячей линии» при </w:t>
            </w:r>
            <w:r w:rsidR="003415A4" w:rsidRPr="00166A61">
              <w:rPr>
                <w:bCs/>
                <w:color w:val="000000"/>
                <w:sz w:val="32"/>
                <w:szCs w:val="32"/>
              </w:rPr>
              <w:t>управлени</w:t>
            </w:r>
            <w:bookmarkStart w:id="0" w:name="_GoBack"/>
            <w:bookmarkEnd w:id="0"/>
            <w:r w:rsidR="003415A4" w:rsidRPr="00166A61">
              <w:rPr>
                <w:bCs/>
                <w:color w:val="000000"/>
                <w:sz w:val="32"/>
                <w:szCs w:val="32"/>
              </w:rPr>
              <w:t xml:space="preserve">и труда и социальной </w:t>
            </w:r>
          </w:p>
          <w:p w:rsidR="008310D1" w:rsidRPr="00166A61" w:rsidRDefault="003415A4" w:rsidP="00056F07">
            <w:pPr>
              <w:rPr>
                <w:bCs/>
                <w:color w:val="000000"/>
                <w:sz w:val="32"/>
                <w:szCs w:val="32"/>
              </w:rPr>
            </w:pPr>
            <w:r w:rsidRPr="00166A61">
              <w:rPr>
                <w:bCs/>
                <w:color w:val="000000"/>
                <w:sz w:val="32"/>
                <w:szCs w:val="32"/>
              </w:rPr>
              <w:t xml:space="preserve">защиты населения администрации Ипатовского </w:t>
            </w:r>
            <w:r w:rsidR="00056F07">
              <w:rPr>
                <w:bCs/>
                <w:color w:val="000000"/>
                <w:sz w:val="32"/>
                <w:szCs w:val="32"/>
              </w:rPr>
              <w:t xml:space="preserve"> городского округа </w:t>
            </w:r>
            <w:r w:rsidRPr="00166A61">
              <w:rPr>
                <w:bCs/>
                <w:color w:val="000000"/>
                <w:sz w:val="32"/>
                <w:szCs w:val="32"/>
              </w:rPr>
              <w:t>Ставропольского края</w:t>
            </w:r>
          </w:p>
        </w:tc>
        <w:tc>
          <w:tcPr>
            <w:tcW w:w="1293" w:type="dxa"/>
          </w:tcPr>
          <w:p w:rsidR="008310D1" w:rsidRPr="00166A61" w:rsidRDefault="003415A4" w:rsidP="003415A4">
            <w:pPr>
              <w:rPr>
                <w:b/>
                <w:bCs/>
                <w:color w:val="000000"/>
                <w:sz w:val="32"/>
                <w:szCs w:val="32"/>
              </w:rPr>
            </w:pPr>
            <w:r w:rsidRPr="00166A61">
              <w:rPr>
                <w:b/>
                <w:bCs/>
                <w:color w:val="000000"/>
                <w:sz w:val="32"/>
                <w:szCs w:val="32"/>
              </w:rPr>
              <w:t>2-20-52</w:t>
            </w:r>
          </w:p>
          <w:p w:rsidR="003415A4" w:rsidRPr="00166A61" w:rsidRDefault="003415A4" w:rsidP="00166A6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66A61">
              <w:rPr>
                <w:b/>
                <w:bCs/>
                <w:color w:val="000000"/>
                <w:sz w:val="32"/>
                <w:szCs w:val="32"/>
              </w:rPr>
              <w:t>2-14-56</w:t>
            </w:r>
          </w:p>
        </w:tc>
      </w:tr>
      <w:tr w:rsidR="008310D1" w:rsidRPr="00166A61" w:rsidTr="00166A61">
        <w:tc>
          <w:tcPr>
            <w:tcW w:w="9355" w:type="dxa"/>
          </w:tcPr>
          <w:p w:rsidR="008310D1" w:rsidRPr="00166A61" w:rsidRDefault="00587490" w:rsidP="00056F07">
            <w:pPr>
              <w:rPr>
                <w:bCs/>
                <w:color w:val="000000"/>
                <w:sz w:val="32"/>
                <w:szCs w:val="32"/>
              </w:rPr>
            </w:pPr>
            <w:r w:rsidRPr="00166A61">
              <w:rPr>
                <w:bCs/>
                <w:color w:val="000000"/>
                <w:sz w:val="32"/>
                <w:szCs w:val="32"/>
              </w:rPr>
              <w:t>Телефон «горячей линии» при</w:t>
            </w:r>
            <w:r w:rsidR="003415A4" w:rsidRPr="00166A61">
              <w:rPr>
                <w:bCs/>
                <w:color w:val="000000"/>
                <w:sz w:val="32"/>
                <w:szCs w:val="32"/>
              </w:rPr>
              <w:t xml:space="preserve"> комиссии по делам несовершеннолетних и защите их прав Ипатовского </w:t>
            </w:r>
            <w:r w:rsidR="00056F07">
              <w:rPr>
                <w:bCs/>
                <w:color w:val="000000"/>
                <w:sz w:val="32"/>
                <w:szCs w:val="32"/>
              </w:rPr>
              <w:t xml:space="preserve"> городского округа </w:t>
            </w:r>
            <w:r w:rsidR="003415A4" w:rsidRPr="00166A61">
              <w:rPr>
                <w:bCs/>
                <w:color w:val="000000"/>
                <w:sz w:val="32"/>
                <w:szCs w:val="32"/>
              </w:rPr>
              <w:t xml:space="preserve"> Ставропольского края</w:t>
            </w:r>
          </w:p>
        </w:tc>
        <w:tc>
          <w:tcPr>
            <w:tcW w:w="1293" w:type="dxa"/>
          </w:tcPr>
          <w:p w:rsidR="008310D1" w:rsidRPr="00166A61" w:rsidRDefault="00056F07" w:rsidP="00166A6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5-0</w:t>
            </w:r>
            <w:r w:rsidR="003415A4" w:rsidRPr="00166A61">
              <w:rPr>
                <w:b/>
                <w:bCs/>
                <w:color w:val="000000"/>
                <w:sz w:val="32"/>
                <w:szCs w:val="32"/>
              </w:rPr>
              <w:t>0-</w:t>
            </w:r>
            <w:r>
              <w:rPr>
                <w:b/>
                <w:bCs/>
                <w:color w:val="000000"/>
                <w:sz w:val="32"/>
                <w:szCs w:val="32"/>
              </w:rPr>
              <w:t>28</w:t>
            </w:r>
          </w:p>
        </w:tc>
      </w:tr>
      <w:tr w:rsidR="008310D1" w:rsidRPr="00166A61" w:rsidTr="00166A61">
        <w:tc>
          <w:tcPr>
            <w:tcW w:w="9355" w:type="dxa"/>
          </w:tcPr>
          <w:p w:rsidR="008310D1" w:rsidRPr="00166A61" w:rsidRDefault="00587490" w:rsidP="008310D1">
            <w:pPr>
              <w:rPr>
                <w:bCs/>
                <w:color w:val="000000"/>
                <w:sz w:val="32"/>
                <w:szCs w:val="32"/>
              </w:rPr>
            </w:pPr>
            <w:r w:rsidRPr="00166A61">
              <w:rPr>
                <w:bCs/>
                <w:color w:val="000000"/>
                <w:sz w:val="32"/>
                <w:szCs w:val="32"/>
              </w:rPr>
              <w:t>Телефон «горячей линии» при</w:t>
            </w:r>
            <w:r w:rsidR="003415A4" w:rsidRPr="00166A61">
              <w:rPr>
                <w:bCs/>
                <w:color w:val="000000"/>
                <w:sz w:val="32"/>
                <w:szCs w:val="32"/>
              </w:rPr>
              <w:t xml:space="preserve"> </w:t>
            </w:r>
            <w:r w:rsidR="00343F29" w:rsidRPr="00166A61">
              <w:rPr>
                <w:bCs/>
                <w:color w:val="000000"/>
                <w:sz w:val="32"/>
                <w:szCs w:val="32"/>
              </w:rPr>
              <w:t xml:space="preserve"> Отделе МВД России</w:t>
            </w:r>
            <w:r w:rsidR="003415A4" w:rsidRPr="00166A61">
              <w:rPr>
                <w:bCs/>
                <w:color w:val="000000"/>
                <w:sz w:val="32"/>
                <w:szCs w:val="32"/>
              </w:rPr>
              <w:t xml:space="preserve"> по Ипатовскому району</w:t>
            </w:r>
          </w:p>
        </w:tc>
        <w:tc>
          <w:tcPr>
            <w:tcW w:w="1293" w:type="dxa"/>
          </w:tcPr>
          <w:p w:rsidR="008310D1" w:rsidRPr="00166A61" w:rsidRDefault="00DD5E10" w:rsidP="00166A6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02</w:t>
            </w:r>
          </w:p>
          <w:p w:rsidR="003415A4" w:rsidRPr="00166A61" w:rsidRDefault="003415A4" w:rsidP="00166A6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66A61">
              <w:rPr>
                <w:b/>
                <w:bCs/>
                <w:color w:val="000000"/>
                <w:sz w:val="32"/>
                <w:szCs w:val="32"/>
              </w:rPr>
              <w:t>2-24-70</w:t>
            </w:r>
          </w:p>
          <w:p w:rsidR="00343F29" w:rsidRPr="00166A61" w:rsidRDefault="00343F29" w:rsidP="00166A61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66A61">
              <w:rPr>
                <w:b/>
                <w:bCs/>
                <w:color w:val="000000"/>
                <w:sz w:val="32"/>
                <w:szCs w:val="32"/>
              </w:rPr>
              <w:t>2-22-37</w:t>
            </w:r>
          </w:p>
        </w:tc>
      </w:tr>
      <w:tr w:rsidR="008310D1" w:rsidRPr="00166A61" w:rsidTr="007F5131">
        <w:trPr>
          <w:trHeight w:val="1048"/>
        </w:trPr>
        <w:tc>
          <w:tcPr>
            <w:tcW w:w="9355" w:type="dxa"/>
          </w:tcPr>
          <w:p w:rsidR="008310D1" w:rsidRPr="00166A61" w:rsidRDefault="00587490" w:rsidP="008310D1">
            <w:pPr>
              <w:rPr>
                <w:bCs/>
                <w:color w:val="000000"/>
                <w:sz w:val="32"/>
                <w:szCs w:val="32"/>
              </w:rPr>
            </w:pPr>
            <w:r w:rsidRPr="00166A61">
              <w:rPr>
                <w:bCs/>
                <w:color w:val="000000"/>
                <w:sz w:val="32"/>
                <w:szCs w:val="32"/>
              </w:rPr>
              <w:t>«Телефон доверия»</w:t>
            </w:r>
            <w:r w:rsidR="00E9079E">
              <w:rPr>
                <w:bCs/>
                <w:color w:val="000000"/>
                <w:sz w:val="32"/>
                <w:szCs w:val="32"/>
              </w:rPr>
              <w:t xml:space="preserve"> </w:t>
            </w:r>
            <w:r w:rsidRPr="00166A61">
              <w:rPr>
                <w:bCs/>
                <w:color w:val="000000"/>
                <w:sz w:val="32"/>
                <w:szCs w:val="32"/>
              </w:rPr>
              <w:t xml:space="preserve">Губернатора Ставропольского края </w:t>
            </w:r>
          </w:p>
          <w:p w:rsidR="00E854FF" w:rsidRPr="00166A61" w:rsidRDefault="00E854FF" w:rsidP="008310D1">
            <w:pPr>
              <w:rPr>
                <w:bCs/>
                <w:color w:val="000000"/>
                <w:sz w:val="32"/>
                <w:szCs w:val="32"/>
              </w:rPr>
            </w:pPr>
          </w:p>
        </w:tc>
        <w:tc>
          <w:tcPr>
            <w:tcW w:w="1293" w:type="dxa"/>
          </w:tcPr>
          <w:p w:rsidR="00846170" w:rsidRDefault="00846170" w:rsidP="00341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(8652)</w:t>
            </w:r>
          </w:p>
          <w:p w:rsidR="008310D1" w:rsidRPr="00166A61" w:rsidRDefault="00846170" w:rsidP="003415A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74-81-88</w:t>
            </w:r>
          </w:p>
        </w:tc>
      </w:tr>
    </w:tbl>
    <w:p w:rsidR="008310D1" w:rsidRPr="008310D1" w:rsidRDefault="008310D1" w:rsidP="00E854FF">
      <w:pPr>
        <w:ind w:left="360"/>
        <w:jc w:val="right"/>
      </w:pPr>
    </w:p>
    <w:sectPr w:rsidR="008310D1" w:rsidRPr="008310D1" w:rsidSect="002D67B5">
      <w:pgSz w:w="11906" w:h="16838"/>
      <w:pgMar w:top="567" w:right="737" w:bottom="567" w:left="73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6A6F"/>
    <w:multiLevelType w:val="hybridMultilevel"/>
    <w:tmpl w:val="E9DC52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AD"/>
    <w:rsid w:val="00007E9C"/>
    <w:rsid w:val="00056F07"/>
    <w:rsid w:val="001515C4"/>
    <w:rsid w:val="00166A61"/>
    <w:rsid w:val="001A2158"/>
    <w:rsid w:val="00236616"/>
    <w:rsid w:val="002456F9"/>
    <w:rsid w:val="002A3D3A"/>
    <w:rsid w:val="002C102B"/>
    <w:rsid w:val="002D67B5"/>
    <w:rsid w:val="003415A4"/>
    <w:rsid w:val="00343F29"/>
    <w:rsid w:val="00387EAE"/>
    <w:rsid w:val="0047128A"/>
    <w:rsid w:val="004722E3"/>
    <w:rsid w:val="004D34E3"/>
    <w:rsid w:val="00587490"/>
    <w:rsid w:val="00697A0F"/>
    <w:rsid w:val="007524B8"/>
    <w:rsid w:val="00762DEF"/>
    <w:rsid w:val="00766943"/>
    <w:rsid w:val="007F5131"/>
    <w:rsid w:val="008310D1"/>
    <w:rsid w:val="00846170"/>
    <w:rsid w:val="008C21CB"/>
    <w:rsid w:val="00941A95"/>
    <w:rsid w:val="00A37D7D"/>
    <w:rsid w:val="00A825C8"/>
    <w:rsid w:val="00CB0FC6"/>
    <w:rsid w:val="00CE2DF4"/>
    <w:rsid w:val="00D57C8D"/>
    <w:rsid w:val="00D62907"/>
    <w:rsid w:val="00DC432E"/>
    <w:rsid w:val="00DD5E10"/>
    <w:rsid w:val="00DF3AAD"/>
    <w:rsid w:val="00E0140D"/>
    <w:rsid w:val="00E854FF"/>
    <w:rsid w:val="00E9079E"/>
    <w:rsid w:val="00F276EA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96D57"/>
  <w15:chartTrackingRefBased/>
  <w15:docId w15:val="{F9E24A0A-E5AC-4EA2-B468-0F656A4D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A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DF3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831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461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846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КДН</cp:lastModifiedBy>
  <cp:revision>5</cp:revision>
  <cp:lastPrinted>2021-07-15T07:31:00Z</cp:lastPrinted>
  <dcterms:created xsi:type="dcterms:W3CDTF">2021-07-15T05:42:00Z</dcterms:created>
  <dcterms:modified xsi:type="dcterms:W3CDTF">2021-07-15T11:22:00Z</dcterms:modified>
</cp:coreProperties>
</file>