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50" w:type="dxa"/>
        <w:tblInd w:w="-1001"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980"/>
        <w:gridCol w:w="5670"/>
      </w:tblGrid>
      <w:tr w:rsidR="001778AE" w:rsidRPr="001778AE" w:rsidTr="00450950">
        <w:tc>
          <w:tcPr>
            <w:tcW w:w="498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778AE" w:rsidRPr="001778AE" w:rsidRDefault="001778AE" w:rsidP="001778AE">
            <w:pPr>
              <w:spacing w:after="0" w:line="240" w:lineRule="auto"/>
              <w:jc w:val="center"/>
              <w:rPr>
                <w:rFonts w:ascii="Times New Roman" w:eastAsia="Times New Roman" w:hAnsi="Times New Roman" w:cs="Times New Roman"/>
                <w:b/>
                <w:color w:val="000000"/>
                <w:sz w:val="24"/>
                <w:szCs w:val="24"/>
              </w:rPr>
            </w:pPr>
            <w:r w:rsidRPr="001778AE">
              <w:rPr>
                <w:rFonts w:ascii="Times New Roman" w:eastAsia="Times New Roman" w:hAnsi="Times New Roman" w:cs="Times New Roman"/>
                <w:b/>
                <w:color w:val="000000"/>
                <w:sz w:val="24"/>
                <w:szCs w:val="24"/>
              </w:rPr>
              <w:t>Должность,</w:t>
            </w:r>
          </w:p>
          <w:p w:rsidR="001778AE" w:rsidRPr="001778AE" w:rsidRDefault="001778AE" w:rsidP="001778AE">
            <w:pPr>
              <w:spacing w:after="0" w:line="240" w:lineRule="auto"/>
              <w:jc w:val="center"/>
              <w:rPr>
                <w:rFonts w:ascii="Times New Roman" w:eastAsia="Times New Roman" w:hAnsi="Times New Roman" w:cs="Times New Roman"/>
                <w:b/>
                <w:color w:val="747E89"/>
                <w:sz w:val="24"/>
                <w:szCs w:val="24"/>
              </w:rPr>
            </w:pPr>
            <w:r w:rsidRPr="001778AE">
              <w:rPr>
                <w:rFonts w:ascii="Times New Roman" w:eastAsia="Times New Roman" w:hAnsi="Times New Roman" w:cs="Times New Roman"/>
                <w:b/>
                <w:color w:val="000000"/>
                <w:sz w:val="24"/>
                <w:szCs w:val="24"/>
              </w:rPr>
              <w:t>Ф.И.О, телефон,</w:t>
            </w:r>
          </w:p>
          <w:p w:rsidR="001778AE" w:rsidRPr="001778AE" w:rsidRDefault="001778AE" w:rsidP="001778AE">
            <w:pPr>
              <w:spacing w:after="0" w:line="240" w:lineRule="auto"/>
              <w:jc w:val="center"/>
              <w:rPr>
                <w:rFonts w:ascii="Times New Roman" w:eastAsia="Times New Roman" w:hAnsi="Times New Roman" w:cs="Times New Roman"/>
                <w:b/>
                <w:color w:val="747E89"/>
                <w:sz w:val="24"/>
                <w:szCs w:val="24"/>
              </w:rPr>
            </w:pPr>
            <w:proofErr w:type="spellStart"/>
            <w:r w:rsidRPr="001778AE">
              <w:rPr>
                <w:rFonts w:ascii="Times New Roman" w:eastAsia="Times New Roman" w:hAnsi="Times New Roman" w:cs="Times New Roman"/>
                <w:b/>
                <w:color w:val="000000"/>
                <w:sz w:val="24"/>
                <w:szCs w:val="24"/>
              </w:rPr>
              <w:t>E-mail</w:t>
            </w:r>
            <w:proofErr w:type="spellEnd"/>
          </w:p>
        </w:tc>
        <w:tc>
          <w:tcPr>
            <w:tcW w:w="5670" w:type="dxa"/>
            <w:tcBorders>
              <w:top w:val="single" w:sz="8" w:space="0" w:color="000000"/>
              <w:left w:val="nil"/>
              <w:bottom w:val="single" w:sz="8" w:space="0" w:color="000000"/>
              <w:right w:val="single" w:sz="8" w:space="0" w:color="000000"/>
            </w:tcBorders>
            <w:shd w:val="clear" w:color="auto" w:fill="FFFFFF"/>
            <w:vAlign w:val="center"/>
            <w:hideMark/>
          </w:tcPr>
          <w:p w:rsidR="001778AE" w:rsidRPr="001778AE" w:rsidRDefault="001778AE" w:rsidP="001778AE">
            <w:pPr>
              <w:spacing w:after="0" w:line="240" w:lineRule="auto"/>
              <w:jc w:val="center"/>
              <w:rPr>
                <w:rFonts w:ascii="Times New Roman" w:eastAsia="Times New Roman" w:hAnsi="Times New Roman" w:cs="Times New Roman"/>
                <w:b/>
                <w:color w:val="747E89"/>
                <w:sz w:val="24"/>
                <w:szCs w:val="24"/>
              </w:rPr>
            </w:pPr>
            <w:r w:rsidRPr="001778AE">
              <w:rPr>
                <w:rFonts w:ascii="Times New Roman" w:eastAsia="Times New Roman" w:hAnsi="Times New Roman" w:cs="Times New Roman"/>
                <w:b/>
                <w:color w:val="000000"/>
                <w:sz w:val="24"/>
                <w:szCs w:val="24"/>
              </w:rPr>
              <w:t>Выполняемые задачи, решаемые вопросы</w:t>
            </w:r>
          </w:p>
        </w:tc>
      </w:tr>
      <w:tr w:rsidR="001778AE" w:rsidRPr="001778AE" w:rsidTr="00450950">
        <w:tc>
          <w:tcPr>
            <w:tcW w:w="10650" w:type="dxa"/>
            <w:gridSpan w:val="2"/>
            <w:tcBorders>
              <w:top w:val="nil"/>
              <w:left w:val="single" w:sz="8" w:space="0" w:color="000000"/>
              <w:bottom w:val="single" w:sz="8" w:space="0" w:color="000000"/>
              <w:right w:val="single" w:sz="8" w:space="0" w:color="000000"/>
            </w:tcBorders>
            <w:shd w:val="clear" w:color="auto" w:fill="FFFFFF"/>
            <w:vAlign w:val="center"/>
            <w:hideMark/>
          </w:tcPr>
          <w:p w:rsidR="001778AE" w:rsidRPr="001778AE" w:rsidRDefault="001778AE" w:rsidP="001778AE">
            <w:pPr>
              <w:spacing w:after="150" w:line="360" w:lineRule="atLeast"/>
              <w:rPr>
                <w:rFonts w:ascii="Times New Roman" w:eastAsia="Times New Roman" w:hAnsi="Times New Roman" w:cs="Times New Roman"/>
                <w:b/>
                <w:color w:val="747E89"/>
                <w:sz w:val="24"/>
                <w:szCs w:val="24"/>
                <w:u w:val="single"/>
              </w:rPr>
            </w:pPr>
            <w:r w:rsidRPr="001778AE">
              <w:rPr>
                <w:rFonts w:ascii="Times New Roman" w:eastAsia="Times New Roman" w:hAnsi="Times New Roman" w:cs="Times New Roman"/>
                <w:b/>
                <w:color w:val="000000"/>
                <w:sz w:val="24"/>
                <w:szCs w:val="24"/>
                <w:u w:val="single"/>
              </w:rPr>
              <w:t>Руководители:</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Pr="001778AE" w:rsidRDefault="001778AE" w:rsidP="001778AE">
            <w:pPr>
              <w:spacing w:after="150" w:line="360" w:lineRule="atLeast"/>
              <w:rPr>
                <w:rFonts w:ascii="Times New Roman" w:eastAsia="Times New Roman" w:hAnsi="Times New Roman" w:cs="Times New Roman"/>
                <w:b/>
                <w:color w:val="747E89"/>
                <w:sz w:val="24"/>
                <w:szCs w:val="24"/>
              </w:rPr>
            </w:pPr>
            <w:r w:rsidRPr="001778AE">
              <w:rPr>
                <w:rFonts w:ascii="Times New Roman" w:eastAsia="Times New Roman" w:hAnsi="Times New Roman" w:cs="Times New Roman"/>
                <w:b/>
                <w:color w:val="000000"/>
                <w:sz w:val="24"/>
                <w:szCs w:val="24"/>
              </w:rPr>
              <w:t>Начальник отдела</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Жижерина Ирина Васильевна</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тел./факс: (86542) 5-81-22</w:t>
            </w:r>
          </w:p>
          <w:p w:rsidR="001778AE" w:rsidRPr="001778AE" w:rsidRDefault="001778AE" w:rsidP="001778AE">
            <w:pPr>
              <w:spacing w:after="150" w:line="360" w:lineRule="atLeast"/>
              <w:rPr>
                <w:rFonts w:ascii="Times New Roman" w:eastAsia="Times New Roman" w:hAnsi="Times New Roman" w:cs="Times New Roman"/>
                <w:color w:val="747E89"/>
                <w:sz w:val="24"/>
                <w:szCs w:val="24"/>
                <w:lang w:val="en-US"/>
              </w:rPr>
            </w:pPr>
            <w:r w:rsidRPr="001778AE">
              <w:rPr>
                <w:rFonts w:ascii="Times New Roman" w:eastAsia="Times New Roman" w:hAnsi="Times New Roman" w:cs="Times New Roman"/>
                <w:color w:val="000000"/>
                <w:sz w:val="24"/>
                <w:szCs w:val="24"/>
                <w:lang w:val="en-US"/>
              </w:rPr>
              <w:t xml:space="preserve">E-mail: </w:t>
            </w:r>
            <w:r w:rsidR="00B1490E">
              <w:fldChar w:fldCharType="begin"/>
            </w:r>
            <w:r w:rsidR="00B1490E" w:rsidRPr="00021152">
              <w:rPr>
                <w:lang w:val="en-US"/>
              </w:rPr>
              <w:instrText>HYPERLINK "mailto:ipatovo_rono@mail.ru"</w:instrText>
            </w:r>
            <w:r w:rsidR="00B1490E">
              <w:fldChar w:fldCharType="separate"/>
            </w:r>
            <w:r w:rsidR="00450950" w:rsidRPr="005654F7">
              <w:rPr>
                <w:rStyle w:val="a4"/>
                <w:rFonts w:ascii="Times New Roman" w:eastAsia="Times New Roman" w:hAnsi="Times New Roman" w:cs="Times New Roman"/>
                <w:sz w:val="24"/>
                <w:szCs w:val="24"/>
                <w:lang w:val="en-US"/>
              </w:rPr>
              <w:t>ipatovo_rono@mail.ru</w:t>
            </w:r>
            <w:r w:rsidR="00B1490E">
              <w:fldChar w:fldCharType="end"/>
            </w:r>
            <w:r w:rsidR="00450950" w:rsidRPr="00450950">
              <w:rPr>
                <w:rFonts w:ascii="Times New Roman" w:eastAsia="Times New Roman" w:hAnsi="Times New Roman" w:cs="Times New Roman"/>
                <w:color w:val="000000"/>
                <w:sz w:val="24"/>
                <w:szCs w:val="24"/>
                <w:lang w:val="en-US"/>
              </w:rPr>
              <w:t xml:space="preserve"> </w:t>
            </w:r>
          </w:p>
        </w:tc>
        <w:tc>
          <w:tcPr>
            <w:tcW w:w="5670" w:type="dxa"/>
            <w:tcBorders>
              <w:top w:val="nil"/>
              <w:left w:val="nil"/>
              <w:bottom w:val="single" w:sz="8" w:space="0" w:color="000000"/>
              <w:right w:val="single" w:sz="8" w:space="0" w:color="000000"/>
            </w:tcBorders>
            <w:shd w:val="clear" w:color="auto" w:fill="FFFFFF"/>
            <w:vAlign w:val="center"/>
            <w:hideMark/>
          </w:tcPr>
          <w:p w:rsidR="001778AE" w:rsidRPr="001778AE" w:rsidRDefault="001778AE" w:rsidP="00727533">
            <w:pPr>
              <w:spacing w:after="0" w:line="240" w:lineRule="exact"/>
              <w:ind w:left="378" w:firstLine="331"/>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руководит деятельностью отдела образования;</w:t>
            </w:r>
          </w:p>
          <w:p w:rsidR="001778AE" w:rsidRPr="001778AE" w:rsidRDefault="001778AE" w:rsidP="00727533">
            <w:pPr>
              <w:spacing w:after="0" w:line="240" w:lineRule="exact"/>
              <w:ind w:left="378" w:firstLine="331"/>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осуществляет общее руководство и координацию деятельности в сфере образования;</w:t>
            </w:r>
          </w:p>
          <w:p w:rsidR="001778AE" w:rsidRPr="001778AE" w:rsidRDefault="001778AE" w:rsidP="00727533">
            <w:pPr>
              <w:spacing w:after="0" w:line="240" w:lineRule="exact"/>
              <w:ind w:left="378" w:firstLine="331"/>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координирует работу специалистов отдела;</w:t>
            </w:r>
          </w:p>
          <w:p w:rsidR="001778AE" w:rsidRPr="001778AE" w:rsidRDefault="001778AE" w:rsidP="00727533">
            <w:pPr>
              <w:spacing w:after="0" w:line="240" w:lineRule="exact"/>
              <w:ind w:left="378" w:firstLine="331"/>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осуществляет прием граждан и представителей юридических лиц по вопросам отрасли и отдела.</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Pr="001778AE" w:rsidRDefault="001778AE" w:rsidP="001778AE">
            <w:pPr>
              <w:spacing w:after="150" w:line="360" w:lineRule="atLeast"/>
              <w:rPr>
                <w:rFonts w:ascii="Times New Roman" w:eastAsia="Times New Roman" w:hAnsi="Times New Roman" w:cs="Times New Roman"/>
                <w:b/>
                <w:color w:val="747E89"/>
                <w:sz w:val="24"/>
                <w:szCs w:val="24"/>
              </w:rPr>
            </w:pPr>
            <w:r w:rsidRPr="001778AE">
              <w:rPr>
                <w:rFonts w:ascii="Times New Roman" w:eastAsia="Times New Roman" w:hAnsi="Times New Roman" w:cs="Times New Roman"/>
                <w:b/>
                <w:color w:val="000000"/>
                <w:sz w:val="24"/>
                <w:szCs w:val="24"/>
              </w:rPr>
              <w:t>Заместитель начальника отдела</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Казакова Светлана Николаевна</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тел.: (86542) 5-67-38</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proofErr w:type="spellStart"/>
            <w:r w:rsidRPr="001778AE">
              <w:rPr>
                <w:rFonts w:ascii="Times New Roman" w:eastAsia="Times New Roman" w:hAnsi="Times New Roman" w:cs="Times New Roman"/>
                <w:color w:val="000000"/>
                <w:sz w:val="24"/>
                <w:szCs w:val="24"/>
              </w:rPr>
              <w:t>E-mail</w:t>
            </w:r>
            <w:proofErr w:type="spellEnd"/>
            <w:r w:rsidRPr="001778AE">
              <w:rPr>
                <w:rFonts w:ascii="Times New Roman" w:eastAsia="Times New Roman" w:hAnsi="Times New Roman" w:cs="Times New Roman"/>
                <w:color w:val="000000"/>
                <w:sz w:val="24"/>
                <w:szCs w:val="24"/>
              </w:rPr>
              <w:t>: </w:t>
            </w:r>
            <w:hyperlink r:id="rId4" w:history="1">
              <w:r w:rsidR="00450950" w:rsidRPr="005654F7">
                <w:rPr>
                  <w:rStyle w:val="a4"/>
                  <w:rFonts w:ascii="Times New Roman" w:eastAsia="Times New Roman" w:hAnsi="Times New Roman" w:cs="Times New Roman"/>
                  <w:sz w:val="24"/>
                  <w:szCs w:val="24"/>
                </w:rPr>
                <w:t>Kazakova_metod@mail.ru</w:t>
              </w:r>
            </w:hyperlink>
            <w:r w:rsidR="00450950">
              <w:rPr>
                <w:rFonts w:ascii="Times New Roman" w:eastAsia="Times New Roman" w:hAnsi="Times New Roman" w:cs="Times New Roman"/>
                <w:color w:val="000000"/>
                <w:sz w:val="24"/>
                <w:szCs w:val="24"/>
              </w:rPr>
              <w:t xml:space="preserve"> </w:t>
            </w:r>
            <w:r w:rsidRPr="001778AE">
              <w:rPr>
                <w:rFonts w:ascii="Verdana" w:eastAsia="Times New Roman" w:hAnsi="Verdana" w:cs="Times New Roman"/>
                <w:color w:val="000000"/>
                <w:sz w:val="18"/>
                <w:szCs w:val="18"/>
              </w:rPr>
              <w:br/>
            </w:r>
            <w:r w:rsidRPr="001778AE">
              <w:rPr>
                <w:rFonts w:ascii="Verdana" w:eastAsia="Times New Roman" w:hAnsi="Verdana" w:cs="Times New Roman"/>
                <w:color w:val="000000"/>
                <w:sz w:val="18"/>
                <w:szCs w:val="18"/>
              </w:rPr>
              <w:br/>
            </w:r>
            <w:r w:rsidRPr="001778AE">
              <w:rPr>
                <w:rFonts w:ascii="Verdana" w:eastAsia="Times New Roman" w:hAnsi="Verdana" w:cs="Times New Roman"/>
                <w:color w:val="000000"/>
                <w:sz w:val="18"/>
                <w:szCs w:val="18"/>
              </w:rPr>
              <w:br/>
            </w:r>
          </w:p>
        </w:tc>
        <w:tc>
          <w:tcPr>
            <w:tcW w:w="5670" w:type="dxa"/>
            <w:tcBorders>
              <w:top w:val="nil"/>
              <w:left w:val="nil"/>
              <w:bottom w:val="single" w:sz="8" w:space="0" w:color="000000"/>
              <w:right w:val="single" w:sz="8" w:space="0" w:color="000000"/>
            </w:tcBorders>
            <w:shd w:val="clear" w:color="auto" w:fill="FFFFFF"/>
            <w:vAlign w:val="center"/>
            <w:hideMark/>
          </w:tcPr>
          <w:p w:rsidR="001778AE" w:rsidRPr="001778AE" w:rsidRDefault="001778AE" w:rsidP="00727533">
            <w:pPr>
              <w:spacing w:after="0" w:line="240" w:lineRule="exact"/>
              <w:ind w:left="237" w:firstLine="472"/>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 xml:space="preserve">осуществляет организацию текущего и перспективного планирования деятельности отдела и </w:t>
            </w:r>
            <w:proofErr w:type="gramStart"/>
            <w:r w:rsidRPr="001778AE">
              <w:rPr>
                <w:rFonts w:ascii="Times New Roman" w:eastAsia="Times New Roman" w:hAnsi="Times New Roman" w:cs="Times New Roman"/>
                <w:color w:val="000000"/>
                <w:sz w:val="24"/>
                <w:szCs w:val="24"/>
              </w:rPr>
              <w:t>контроль за</w:t>
            </w:r>
            <w:proofErr w:type="gramEnd"/>
            <w:r w:rsidRPr="001778AE">
              <w:rPr>
                <w:rFonts w:ascii="Times New Roman" w:eastAsia="Times New Roman" w:hAnsi="Times New Roman" w:cs="Times New Roman"/>
                <w:color w:val="000000"/>
                <w:sz w:val="24"/>
                <w:szCs w:val="24"/>
              </w:rPr>
              <w:t xml:space="preserve"> выполнением планов работы отдела;</w:t>
            </w:r>
          </w:p>
          <w:p w:rsidR="001778AE" w:rsidRPr="001778AE" w:rsidRDefault="001778AE" w:rsidP="00727533">
            <w:pPr>
              <w:spacing w:after="0" w:line="240" w:lineRule="exact"/>
              <w:ind w:left="237" w:firstLine="472"/>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координирует деятельность специалистов отдела по разработке программ, планов мероприятий по развитию системы образования;</w:t>
            </w:r>
          </w:p>
          <w:p w:rsidR="001778AE" w:rsidRPr="001778AE" w:rsidRDefault="001778AE" w:rsidP="00727533">
            <w:pPr>
              <w:spacing w:after="0" w:line="240" w:lineRule="exact"/>
              <w:ind w:left="237" w:firstLine="472"/>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проводит анализ общего состояния образования;</w:t>
            </w:r>
          </w:p>
          <w:p w:rsidR="001778AE" w:rsidRPr="001778AE" w:rsidRDefault="001778AE" w:rsidP="00727533">
            <w:pPr>
              <w:spacing w:after="0" w:line="240" w:lineRule="exact"/>
              <w:ind w:left="237" w:firstLine="472"/>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координирует деятельность образовательных учреждений района по организации образовательной деятельности;</w:t>
            </w:r>
          </w:p>
          <w:p w:rsidR="001778AE" w:rsidRPr="001778AE" w:rsidRDefault="001778AE" w:rsidP="00727533">
            <w:pPr>
              <w:spacing w:after="0" w:line="240" w:lineRule="exact"/>
              <w:ind w:left="237" w:firstLine="472"/>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осуществляет общее руководство и координацию деятельности образовательных учреждений по аккредитации и лицензированию;</w:t>
            </w:r>
          </w:p>
          <w:p w:rsidR="001778AE" w:rsidRPr="001778AE" w:rsidRDefault="001778AE" w:rsidP="00727533">
            <w:pPr>
              <w:spacing w:after="0" w:line="240" w:lineRule="exact"/>
              <w:ind w:left="237" w:firstLine="472"/>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организует работу по модернизации общего образования и внедрению ФГОС в образовательные организации;</w:t>
            </w:r>
          </w:p>
          <w:p w:rsidR="001778AE" w:rsidRPr="001778AE" w:rsidRDefault="001778AE" w:rsidP="00727533">
            <w:pPr>
              <w:spacing w:after="0" w:line="240" w:lineRule="exact"/>
              <w:ind w:left="237" w:firstLine="472"/>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взаимодействует со средствами массовой информации по вопросам образования;</w:t>
            </w:r>
          </w:p>
          <w:p w:rsidR="001778AE" w:rsidRPr="001778AE" w:rsidRDefault="001778AE" w:rsidP="00727533">
            <w:pPr>
              <w:spacing w:after="0" w:line="240" w:lineRule="exact"/>
              <w:ind w:left="237" w:firstLine="472"/>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 xml:space="preserve">осуществляет контроль за организацией подвоза </w:t>
            </w:r>
            <w:proofErr w:type="gramStart"/>
            <w:r w:rsidRPr="001778AE">
              <w:rPr>
                <w:rFonts w:ascii="Times New Roman" w:eastAsia="Times New Roman" w:hAnsi="Times New Roman" w:cs="Times New Roman"/>
                <w:color w:val="000000"/>
                <w:sz w:val="24"/>
                <w:szCs w:val="24"/>
              </w:rPr>
              <w:t>обучающихся</w:t>
            </w:r>
            <w:proofErr w:type="gramEnd"/>
            <w:r w:rsidRPr="001778AE">
              <w:rPr>
                <w:rFonts w:ascii="Times New Roman" w:eastAsia="Times New Roman" w:hAnsi="Times New Roman" w:cs="Times New Roman"/>
                <w:color w:val="000000"/>
                <w:sz w:val="24"/>
                <w:szCs w:val="24"/>
              </w:rPr>
              <w:t xml:space="preserve"> в образовательные учреждения.</w:t>
            </w:r>
          </w:p>
        </w:tc>
      </w:tr>
      <w:tr w:rsidR="001778AE" w:rsidRPr="001778AE" w:rsidTr="00450950">
        <w:tc>
          <w:tcPr>
            <w:tcW w:w="10650" w:type="dxa"/>
            <w:gridSpan w:val="2"/>
            <w:tcBorders>
              <w:top w:val="nil"/>
              <w:left w:val="single" w:sz="8" w:space="0" w:color="000000"/>
              <w:bottom w:val="single" w:sz="8" w:space="0" w:color="000000"/>
              <w:right w:val="single" w:sz="8" w:space="0" w:color="000000"/>
            </w:tcBorders>
            <w:shd w:val="clear" w:color="auto" w:fill="FFFFFF"/>
            <w:vAlign w:val="center"/>
            <w:hideMark/>
          </w:tcPr>
          <w:p w:rsidR="001778AE" w:rsidRPr="001778AE" w:rsidRDefault="001778AE" w:rsidP="001778AE">
            <w:pPr>
              <w:spacing w:after="150" w:line="360" w:lineRule="atLeast"/>
              <w:rPr>
                <w:rFonts w:ascii="Times New Roman" w:eastAsia="Times New Roman" w:hAnsi="Times New Roman" w:cs="Times New Roman"/>
                <w:color w:val="747E89"/>
                <w:sz w:val="24"/>
                <w:szCs w:val="24"/>
                <w:u w:val="single"/>
              </w:rPr>
            </w:pPr>
            <w:r w:rsidRPr="001778AE">
              <w:rPr>
                <w:rFonts w:ascii="Times New Roman" w:eastAsia="Times New Roman" w:hAnsi="Times New Roman" w:cs="Times New Roman"/>
                <w:b/>
                <w:bCs/>
                <w:color w:val="000000"/>
                <w:sz w:val="24"/>
                <w:szCs w:val="24"/>
                <w:u w:val="single"/>
              </w:rPr>
              <w:t>Специалисты:</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Pr>
                <w:rFonts w:ascii="Times New Roman" w:eastAsia="Times New Roman" w:hAnsi="Times New Roman" w:cs="Times New Roman"/>
                <w:b/>
                <w:bCs/>
                <w:color w:val="000000"/>
                <w:sz w:val="24"/>
                <w:szCs w:val="24"/>
              </w:rPr>
              <w:t>Консультант</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Семеняк Татьяна Николаевна</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тел.: (86542) 5-66-78</w:t>
            </w:r>
          </w:p>
          <w:p w:rsidR="001778AE" w:rsidRPr="001778AE" w:rsidRDefault="001778AE" w:rsidP="001778AE">
            <w:pPr>
              <w:spacing w:after="150" w:line="360" w:lineRule="atLeast"/>
              <w:rPr>
                <w:rFonts w:ascii="Times New Roman" w:eastAsia="Times New Roman" w:hAnsi="Times New Roman" w:cs="Times New Roman"/>
                <w:color w:val="747E89"/>
                <w:sz w:val="24"/>
                <w:szCs w:val="24"/>
                <w:lang w:val="en-US"/>
              </w:rPr>
            </w:pPr>
            <w:r w:rsidRPr="001778AE">
              <w:rPr>
                <w:rFonts w:ascii="Times New Roman" w:eastAsia="Times New Roman" w:hAnsi="Times New Roman" w:cs="Times New Roman"/>
                <w:color w:val="000000"/>
                <w:sz w:val="24"/>
                <w:szCs w:val="24"/>
                <w:lang w:val="en-US"/>
              </w:rPr>
              <w:t xml:space="preserve">E-mail: </w:t>
            </w:r>
            <w:r w:rsidR="00B1490E">
              <w:fldChar w:fldCharType="begin"/>
            </w:r>
            <w:r w:rsidR="00B1490E" w:rsidRPr="00021152">
              <w:rPr>
                <w:lang w:val="en-US"/>
              </w:rPr>
              <w:instrText>HYPERLINK "mailto:ip_tatiana@mail.ru"</w:instrText>
            </w:r>
            <w:r w:rsidR="00B1490E">
              <w:fldChar w:fldCharType="separate"/>
            </w:r>
            <w:r w:rsidRPr="001778AE">
              <w:rPr>
                <w:rStyle w:val="a4"/>
                <w:rFonts w:ascii="Times New Roman" w:eastAsia="Times New Roman" w:hAnsi="Times New Roman" w:cs="Times New Roman"/>
                <w:sz w:val="24"/>
                <w:szCs w:val="24"/>
                <w:lang w:val="en-US"/>
              </w:rPr>
              <w:t>ip_tatiana@mail.ru</w:t>
            </w:r>
            <w:r w:rsidR="00B1490E">
              <w:fldChar w:fldCharType="end"/>
            </w:r>
            <w:r w:rsidRPr="001778AE">
              <w:rPr>
                <w:rFonts w:ascii="Times New Roman" w:eastAsia="Times New Roman" w:hAnsi="Times New Roman" w:cs="Times New Roman"/>
                <w:color w:val="000000"/>
                <w:sz w:val="24"/>
                <w:szCs w:val="24"/>
                <w:lang w:val="en-US"/>
              </w:rPr>
              <w:t xml:space="preserve">   </w:t>
            </w:r>
          </w:p>
        </w:tc>
        <w:tc>
          <w:tcPr>
            <w:tcW w:w="5670" w:type="dxa"/>
            <w:tcBorders>
              <w:top w:val="nil"/>
              <w:left w:val="nil"/>
              <w:bottom w:val="single" w:sz="8" w:space="0" w:color="000000"/>
              <w:right w:val="single" w:sz="8" w:space="0" w:color="000000"/>
            </w:tcBorders>
            <w:shd w:val="clear" w:color="auto" w:fill="FFFFFF"/>
            <w:vAlign w:val="center"/>
            <w:hideMark/>
          </w:tcPr>
          <w:p w:rsidR="001778AE" w:rsidRPr="001778AE" w:rsidRDefault="001778AE" w:rsidP="004B177F">
            <w:pPr>
              <w:spacing w:after="0" w:line="240" w:lineRule="auto"/>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Курирует следующие направления деятельности:</w:t>
            </w:r>
          </w:p>
          <w:p w:rsidR="001778AE" w:rsidRPr="001778AE" w:rsidRDefault="001778AE" w:rsidP="00A9139C">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осуществляет организацию образовательной деятельности общеобразовательных организаций;</w:t>
            </w:r>
          </w:p>
          <w:p w:rsidR="00A9139C" w:rsidRDefault="001778AE" w:rsidP="00A9139C">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организует деятельность по подготовке и проведению государственной итоговой аттестации;</w:t>
            </w:r>
          </w:p>
          <w:p w:rsidR="00A9139C" w:rsidRDefault="001778AE" w:rsidP="00A9139C">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 xml:space="preserve">координация деятельность по учету, хранению и выдаче бланков документов об образовании, медалей </w:t>
            </w:r>
            <w:proofErr w:type="gramStart"/>
            <w:r w:rsidRPr="001778AE">
              <w:rPr>
                <w:rFonts w:ascii="Times New Roman" w:eastAsia="Times New Roman" w:hAnsi="Times New Roman" w:cs="Times New Roman"/>
                <w:color w:val="000000"/>
                <w:sz w:val="24"/>
                <w:szCs w:val="24"/>
              </w:rPr>
              <w:t>обучающимся</w:t>
            </w:r>
            <w:proofErr w:type="gramEnd"/>
            <w:r w:rsidRPr="001778AE">
              <w:rPr>
                <w:rFonts w:ascii="Times New Roman" w:eastAsia="Times New Roman" w:hAnsi="Times New Roman" w:cs="Times New Roman"/>
                <w:color w:val="000000"/>
                <w:sz w:val="24"/>
                <w:szCs w:val="24"/>
              </w:rPr>
              <w:t>;</w:t>
            </w:r>
          </w:p>
          <w:p w:rsidR="00A9139C" w:rsidRDefault="001778AE" w:rsidP="00A9139C">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координирует проведение мониторингов образовательной деятельности в системе общего образования;</w:t>
            </w:r>
          </w:p>
          <w:p w:rsidR="00A9139C" w:rsidRDefault="001778AE" w:rsidP="00A9139C">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 xml:space="preserve">контролирует соответствие соблюдения </w:t>
            </w:r>
            <w:proofErr w:type="gramStart"/>
            <w:r w:rsidRPr="001778AE">
              <w:rPr>
                <w:rFonts w:ascii="Times New Roman" w:eastAsia="Times New Roman" w:hAnsi="Times New Roman" w:cs="Times New Roman"/>
                <w:color w:val="000000"/>
                <w:sz w:val="24"/>
                <w:szCs w:val="24"/>
              </w:rPr>
              <w:t>общеобразовательными</w:t>
            </w:r>
            <w:proofErr w:type="gramEnd"/>
            <w:r w:rsidRPr="001778AE">
              <w:rPr>
                <w:rFonts w:ascii="Times New Roman" w:eastAsia="Times New Roman" w:hAnsi="Times New Roman" w:cs="Times New Roman"/>
                <w:color w:val="000000"/>
                <w:sz w:val="24"/>
                <w:szCs w:val="24"/>
              </w:rPr>
              <w:t xml:space="preserve"> организациям содержания и качества образовательного процесса;</w:t>
            </w:r>
          </w:p>
          <w:p w:rsidR="001778AE" w:rsidRPr="001778AE" w:rsidRDefault="001778AE" w:rsidP="00A9139C">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 xml:space="preserve">организует предоставление муниципальных услуг «Предоставление информации о результатах сданных экзаменов, тестирования и иных вступительных испытаний, а также о зачислении в </w:t>
            </w:r>
            <w:r w:rsidRPr="001778AE">
              <w:rPr>
                <w:rFonts w:ascii="Times New Roman" w:eastAsia="Times New Roman" w:hAnsi="Times New Roman" w:cs="Times New Roman"/>
                <w:color w:val="000000"/>
                <w:sz w:val="24"/>
                <w:szCs w:val="24"/>
              </w:rPr>
              <w:lastRenderedPageBreak/>
              <w:t>образовательную организацию»,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b/>
                <w:bCs/>
                <w:color w:val="000000"/>
                <w:sz w:val="24"/>
                <w:szCs w:val="24"/>
              </w:rPr>
              <w:lastRenderedPageBreak/>
              <w:t> Главный специалист-ревизор</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Масленников Константин Станиславович</w:t>
            </w:r>
          </w:p>
          <w:p w:rsidR="001778AE" w:rsidRPr="001778AE" w:rsidRDefault="001778AE" w:rsidP="001778AE">
            <w:pPr>
              <w:spacing w:after="150" w:line="360" w:lineRule="atLeast"/>
              <w:rPr>
                <w:rFonts w:ascii="Times New Roman" w:eastAsia="Times New Roman" w:hAnsi="Times New Roman" w:cs="Times New Roman"/>
                <w:color w:val="747E89"/>
                <w:sz w:val="24"/>
                <w:szCs w:val="24"/>
                <w:lang w:val="en-US"/>
              </w:rPr>
            </w:pPr>
            <w:r w:rsidRPr="001778AE">
              <w:rPr>
                <w:rFonts w:ascii="Times New Roman" w:eastAsia="Times New Roman" w:hAnsi="Times New Roman" w:cs="Times New Roman"/>
                <w:color w:val="000000"/>
                <w:sz w:val="24"/>
                <w:szCs w:val="24"/>
              </w:rPr>
              <w:t>тел</w:t>
            </w:r>
            <w:r w:rsidRPr="001778AE">
              <w:rPr>
                <w:rFonts w:ascii="Times New Roman" w:eastAsia="Times New Roman" w:hAnsi="Times New Roman" w:cs="Times New Roman"/>
                <w:color w:val="000000"/>
                <w:sz w:val="24"/>
                <w:szCs w:val="24"/>
                <w:lang w:val="en-US"/>
              </w:rPr>
              <w:t>.: (86542) 5-81-22</w:t>
            </w:r>
          </w:p>
          <w:p w:rsidR="001778AE" w:rsidRPr="001778AE" w:rsidRDefault="001778AE" w:rsidP="001778AE">
            <w:pPr>
              <w:spacing w:after="0" w:line="360" w:lineRule="atLeast"/>
              <w:rPr>
                <w:rFonts w:ascii="Times New Roman" w:eastAsia="Times New Roman" w:hAnsi="Times New Roman" w:cs="Times New Roman"/>
                <w:color w:val="747E89"/>
                <w:sz w:val="24"/>
                <w:szCs w:val="24"/>
                <w:lang w:val="en-US"/>
              </w:rPr>
            </w:pPr>
            <w:r>
              <w:rPr>
                <w:rFonts w:ascii="Times New Roman" w:eastAsia="Times New Roman" w:hAnsi="Times New Roman" w:cs="Times New Roman"/>
                <w:color w:val="000000"/>
                <w:sz w:val="24"/>
                <w:szCs w:val="24"/>
                <w:lang w:val="en-US"/>
              </w:rPr>
              <w:t>E</w:t>
            </w:r>
            <w:r w:rsidRPr="001778AE">
              <w:rPr>
                <w:rFonts w:ascii="Times New Roman" w:eastAsia="Times New Roman" w:hAnsi="Times New Roman" w:cs="Times New Roman"/>
                <w:color w:val="000000"/>
                <w:sz w:val="24"/>
                <w:szCs w:val="24"/>
                <w:lang w:val="en-US"/>
              </w:rPr>
              <w:t xml:space="preserve">-mail:  </w:t>
            </w:r>
            <w:r w:rsidR="00B1490E">
              <w:fldChar w:fldCharType="begin"/>
            </w:r>
            <w:r w:rsidR="00B1490E" w:rsidRPr="00021152">
              <w:rPr>
                <w:lang w:val="en-US"/>
              </w:rPr>
              <w:instrText>HYPERLINK "mailto:konstantin_maslennikov76@mail.ru"</w:instrText>
            </w:r>
            <w:r w:rsidR="00B1490E">
              <w:fldChar w:fldCharType="separate"/>
            </w:r>
            <w:r w:rsidRPr="005654F7">
              <w:rPr>
                <w:rStyle w:val="a4"/>
                <w:rFonts w:ascii="Times New Roman" w:eastAsia="Times New Roman" w:hAnsi="Times New Roman" w:cs="Times New Roman"/>
                <w:sz w:val="24"/>
                <w:szCs w:val="24"/>
                <w:lang w:val="en-US"/>
              </w:rPr>
              <w:t>konstantin_maslennikov76@mail.ru</w:t>
            </w:r>
            <w:r w:rsidR="00B1490E">
              <w:fldChar w:fldCharType="end"/>
            </w:r>
            <w:r w:rsidRPr="001778AE">
              <w:rPr>
                <w:rFonts w:ascii="Times New Roman" w:eastAsia="Times New Roman" w:hAnsi="Times New Roman" w:cs="Times New Roman"/>
                <w:color w:val="000000"/>
                <w:sz w:val="24"/>
                <w:szCs w:val="24"/>
                <w:lang w:val="en-US"/>
              </w:rPr>
              <w:t xml:space="preserve"> </w:t>
            </w:r>
          </w:p>
          <w:p w:rsidR="001778AE" w:rsidRPr="001778AE" w:rsidRDefault="001778AE" w:rsidP="001778AE">
            <w:pPr>
              <w:spacing w:after="0" w:line="330" w:lineRule="atLeast"/>
              <w:rPr>
                <w:rFonts w:ascii="Times New Roman" w:eastAsia="Times New Roman" w:hAnsi="Times New Roman" w:cs="Times New Roman"/>
                <w:color w:val="000000"/>
                <w:sz w:val="24"/>
                <w:szCs w:val="24"/>
                <w:lang w:val="en-US"/>
              </w:rPr>
            </w:pPr>
            <w:r w:rsidRPr="001778AE">
              <w:rPr>
                <w:rFonts w:ascii="Times New Roman" w:eastAsia="Times New Roman" w:hAnsi="Times New Roman" w:cs="Times New Roman"/>
                <w:color w:val="000000"/>
                <w:sz w:val="24"/>
                <w:szCs w:val="24"/>
                <w:lang w:val="en-US"/>
              </w:rPr>
              <w:t> </w:t>
            </w:r>
          </w:p>
          <w:p w:rsidR="001778AE" w:rsidRPr="001778AE" w:rsidRDefault="001778AE" w:rsidP="001778AE">
            <w:pPr>
              <w:spacing w:after="150" w:line="360" w:lineRule="atLeast"/>
              <w:rPr>
                <w:rFonts w:ascii="Times New Roman" w:eastAsia="Times New Roman" w:hAnsi="Times New Roman" w:cs="Times New Roman"/>
                <w:color w:val="747E89"/>
                <w:sz w:val="24"/>
                <w:szCs w:val="24"/>
                <w:lang w:val="en-US"/>
              </w:rPr>
            </w:pPr>
            <w:r w:rsidRPr="001778AE">
              <w:rPr>
                <w:rFonts w:ascii="Times New Roman" w:eastAsia="Times New Roman" w:hAnsi="Times New Roman" w:cs="Times New Roman"/>
                <w:b/>
                <w:bCs/>
                <w:color w:val="000000"/>
                <w:sz w:val="24"/>
                <w:szCs w:val="24"/>
                <w:lang w:val="en-US"/>
              </w:rPr>
              <w:t> </w:t>
            </w:r>
          </w:p>
        </w:tc>
        <w:tc>
          <w:tcPr>
            <w:tcW w:w="5670" w:type="dxa"/>
            <w:tcBorders>
              <w:top w:val="nil"/>
              <w:left w:val="nil"/>
              <w:bottom w:val="single" w:sz="8" w:space="0" w:color="000000"/>
              <w:right w:val="single" w:sz="8" w:space="0" w:color="000000"/>
            </w:tcBorders>
            <w:shd w:val="clear" w:color="auto" w:fill="FFFFFF"/>
            <w:vAlign w:val="center"/>
            <w:hideMark/>
          </w:tcPr>
          <w:p w:rsidR="00380A91" w:rsidRDefault="001778AE"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B177F">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осуществляет координацию деятельности по предоставлению государственных и муниципальных услуг в сфере образования, по сопровождению Единой государственной информационной системы социального обслуживания;</w:t>
            </w:r>
          </w:p>
          <w:p w:rsidR="00380A91" w:rsidRDefault="001778AE"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B177F">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осуществляет внутренний финансовый контроль в сфере образования;</w:t>
            </w:r>
          </w:p>
          <w:p w:rsidR="00380A91" w:rsidRDefault="001778AE"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B177F">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координирует реализацию муниципальной программы в сфере образования;</w:t>
            </w:r>
          </w:p>
          <w:p w:rsidR="001778AE" w:rsidRPr="001778AE" w:rsidRDefault="001778AE"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B177F">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организует предоставление государственной услуги «Предоставление ежемесячной денежной компенсации расходов на оплату жилых помещений, отопления и освещения педагогическим работникам муниципальных организаций Ставропольского края, проживающим и работающим в сельских населенных пунктах, рабочих поселках (поселках городского типа)».</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Pr>
                <w:rFonts w:ascii="Times New Roman" w:eastAsia="Times New Roman" w:hAnsi="Times New Roman" w:cs="Times New Roman"/>
                <w:b/>
                <w:bCs/>
                <w:color w:val="000000"/>
                <w:sz w:val="24"/>
                <w:szCs w:val="24"/>
              </w:rPr>
              <w:t>Главный</w:t>
            </w:r>
            <w:r w:rsidRPr="001778AE">
              <w:rPr>
                <w:rFonts w:ascii="Times New Roman" w:eastAsia="Times New Roman" w:hAnsi="Times New Roman" w:cs="Times New Roman"/>
                <w:b/>
                <w:bCs/>
                <w:color w:val="000000"/>
                <w:sz w:val="24"/>
                <w:szCs w:val="24"/>
              </w:rPr>
              <w:t xml:space="preserve"> специалист</w:t>
            </w:r>
          </w:p>
          <w:p w:rsidR="001778AE" w:rsidRPr="001778AE" w:rsidRDefault="001778AE" w:rsidP="001778AE">
            <w:pPr>
              <w:shd w:val="clear" w:color="auto" w:fill="FDFDFD"/>
              <w:spacing w:after="150" w:line="360" w:lineRule="atLeast"/>
              <w:rPr>
                <w:rFonts w:ascii="Segoe UI" w:eastAsia="Times New Roman" w:hAnsi="Segoe UI" w:cs="Segoe UI"/>
                <w:color w:val="747E89"/>
                <w:sz w:val="24"/>
                <w:szCs w:val="24"/>
              </w:rPr>
            </w:pPr>
            <w:r w:rsidRPr="001778AE">
              <w:rPr>
                <w:rFonts w:ascii="Times New Roman" w:eastAsia="Times New Roman" w:hAnsi="Times New Roman" w:cs="Times New Roman"/>
                <w:color w:val="000000"/>
                <w:sz w:val="24"/>
                <w:szCs w:val="24"/>
              </w:rPr>
              <w:t>Ахметова Альфия Муратовна</w:t>
            </w:r>
          </w:p>
          <w:p w:rsidR="001778AE" w:rsidRPr="001778AE" w:rsidRDefault="001778AE" w:rsidP="001778AE">
            <w:pPr>
              <w:shd w:val="clear" w:color="auto" w:fill="FDFDFD"/>
              <w:spacing w:after="150" w:line="360" w:lineRule="atLeast"/>
              <w:rPr>
                <w:rFonts w:ascii="Segoe UI" w:eastAsia="Times New Roman" w:hAnsi="Segoe UI" w:cs="Segoe UI"/>
                <w:color w:val="747E89"/>
                <w:sz w:val="24"/>
                <w:szCs w:val="24"/>
              </w:rPr>
            </w:pPr>
            <w:r w:rsidRPr="001778AE">
              <w:rPr>
                <w:rFonts w:ascii="Times New Roman" w:eastAsia="Times New Roman" w:hAnsi="Times New Roman" w:cs="Times New Roman"/>
                <w:color w:val="000000"/>
                <w:sz w:val="24"/>
                <w:szCs w:val="24"/>
              </w:rPr>
              <w:t>тел: (86542) 5-68-58</w:t>
            </w:r>
          </w:p>
          <w:p w:rsidR="001778AE" w:rsidRPr="001778AE" w:rsidRDefault="001778AE" w:rsidP="001778AE">
            <w:pPr>
              <w:shd w:val="clear" w:color="auto" w:fill="FDFDFD"/>
              <w:spacing w:after="0" w:line="360" w:lineRule="atLeast"/>
              <w:rPr>
                <w:rFonts w:ascii="Segoe UI" w:eastAsia="Times New Roman" w:hAnsi="Segoe UI" w:cs="Segoe UI"/>
                <w:color w:val="747E89"/>
                <w:sz w:val="24"/>
                <w:szCs w:val="24"/>
                <w:lang w:val="en-US"/>
              </w:rPr>
            </w:pPr>
            <w:r w:rsidRPr="001778AE">
              <w:rPr>
                <w:rFonts w:ascii="Times New Roman" w:eastAsia="Times New Roman" w:hAnsi="Times New Roman" w:cs="Times New Roman"/>
                <w:color w:val="000000"/>
                <w:sz w:val="24"/>
                <w:szCs w:val="24"/>
                <w:lang w:val="en-US"/>
              </w:rPr>
              <w:t xml:space="preserve">e-mail: </w:t>
            </w:r>
            <w:r w:rsidR="00B1490E">
              <w:fldChar w:fldCharType="begin"/>
            </w:r>
            <w:r w:rsidR="00B1490E" w:rsidRPr="00021152">
              <w:rPr>
                <w:lang w:val="en-US"/>
              </w:rPr>
              <w:instrText>HYPERLINK "mailto:a.akhmetova.87@mail.ru"</w:instrText>
            </w:r>
            <w:r w:rsidR="00B1490E">
              <w:fldChar w:fldCharType="separate"/>
            </w:r>
            <w:r w:rsidRPr="005654F7">
              <w:rPr>
                <w:rStyle w:val="a4"/>
                <w:rFonts w:ascii="Times New Roman" w:eastAsia="Times New Roman" w:hAnsi="Times New Roman" w:cs="Times New Roman"/>
                <w:sz w:val="24"/>
                <w:szCs w:val="24"/>
                <w:lang w:val="en-US"/>
              </w:rPr>
              <w:t>a.akhmetova.87@mail.ru</w:t>
            </w:r>
            <w:r w:rsidR="00B1490E">
              <w:fldChar w:fldCharType="end"/>
            </w:r>
            <w:r w:rsidRPr="001778AE">
              <w:rPr>
                <w:rFonts w:ascii="Times New Roman" w:eastAsia="Times New Roman" w:hAnsi="Times New Roman" w:cs="Times New Roman"/>
                <w:color w:val="000000"/>
                <w:sz w:val="24"/>
                <w:szCs w:val="24"/>
                <w:lang w:val="en-US"/>
              </w:rPr>
              <w:t xml:space="preserve">   </w:t>
            </w:r>
          </w:p>
        </w:tc>
        <w:tc>
          <w:tcPr>
            <w:tcW w:w="5670" w:type="dxa"/>
            <w:tcBorders>
              <w:top w:val="nil"/>
              <w:left w:val="nil"/>
              <w:bottom w:val="single" w:sz="8" w:space="0" w:color="000000"/>
              <w:right w:val="single" w:sz="8" w:space="0" w:color="000000"/>
            </w:tcBorders>
            <w:shd w:val="clear" w:color="auto" w:fill="FFFFFF"/>
            <w:vAlign w:val="center"/>
            <w:hideMark/>
          </w:tcPr>
          <w:p w:rsidR="00380A91" w:rsidRDefault="001778AE"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контролирует деятельность образовательных учреждений по реализации конституционных прав граждан на получение образования в различных формах</w:t>
            </w:r>
            <w:r w:rsidR="004B177F">
              <w:rPr>
                <w:rFonts w:ascii="Times New Roman" w:eastAsia="Times New Roman" w:hAnsi="Times New Roman" w:cs="Times New Roman"/>
                <w:color w:val="000000"/>
                <w:sz w:val="24"/>
                <w:szCs w:val="24"/>
              </w:rPr>
              <w:t>;</w:t>
            </w:r>
          </w:p>
          <w:p w:rsidR="00380A91" w:rsidRDefault="001778AE"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осуществляет мониторинг форм получения образования в общеобразовательных организациях, успеваемости учащихся общеобразовательных учреждений, совместно с общеобразовательными учреждениями принимает меры по предупреждению «второгодничества»,</w:t>
            </w:r>
          </w:p>
          <w:p w:rsidR="00380A91" w:rsidRDefault="001778AE"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организует и контролирует деятельность муниципальных общеобразовательных учреждений по предоставлению муниципальной услуги «Зачисление в муниципальную общеобразовательную организацию, а также организацию дополнительного образования»,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учреждениях»</w:t>
            </w:r>
            <w:r w:rsidR="004B177F">
              <w:rPr>
                <w:rFonts w:ascii="Times New Roman" w:eastAsia="Times New Roman" w:hAnsi="Times New Roman" w:cs="Times New Roman"/>
                <w:color w:val="000000"/>
                <w:sz w:val="24"/>
                <w:szCs w:val="24"/>
              </w:rPr>
              <w:t>;</w:t>
            </w:r>
          </w:p>
          <w:p w:rsidR="00380A91" w:rsidRDefault="001778AE"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оформляет и представляет в соответствующие инстанции наградные материалы на работников подведомственных учреждений и отдела;</w:t>
            </w:r>
          </w:p>
          <w:p w:rsidR="00380A91" w:rsidRDefault="001778AE" w:rsidP="00380A91">
            <w:pPr>
              <w:spacing w:after="0" w:line="240" w:lineRule="auto"/>
              <w:ind w:left="284" w:firstLine="425"/>
              <w:jc w:val="both"/>
              <w:rPr>
                <w:rFonts w:ascii="Times New Roman" w:eastAsia="Times New Roman" w:hAnsi="Times New Roman" w:cs="Times New Roman"/>
                <w:color w:val="747E89"/>
                <w:sz w:val="24"/>
                <w:szCs w:val="24"/>
              </w:rPr>
            </w:pPr>
            <w:proofErr w:type="gramStart"/>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 xml:space="preserve">обеспечивает координацию и организацию деятельности по приему, зачислению в </w:t>
            </w:r>
            <w:r w:rsidRPr="001778AE">
              <w:rPr>
                <w:rFonts w:ascii="Times New Roman" w:eastAsia="Times New Roman" w:hAnsi="Times New Roman" w:cs="Times New Roman"/>
                <w:color w:val="000000"/>
                <w:sz w:val="24"/>
                <w:szCs w:val="24"/>
              </w:rPr>
              <w:lastRenderedPageBreak/>
              <w:t>общеобразовательную организацию и организации дополнительного образования, переводу обучающихся из одной образовательной организации в другую, ведению учебного курса «Основы религиозных культур и светской этики», организации дополнительного образования и воспитательной работы в образовательных учреждениях, волонтерского движения, организации духовно-нравственного и трудового воспитания обучающихся, общественно – полезного труда, ученического  самоуправления, организации работы образовательных учреждений по профилактике</w:t>
            </w:r>
            <w:proofErr w:type="gramEnd"/>
            <w:r w:rsidRPr="001778AE">
              <w:rPr>
                <w:rFonts w:ascii="Times New Roman" w:eastAsia="Times New Roman" w:hAnsi="Times New Roman" w:cs="Times New Roman"/>
                <w:color w:val="000000"/>
                <w:sz w:val="24"/>
                <w:szCs w:val="24"/>
              </w:rPr>
              <w:t xml:space="preserve"> терроризма и экстремизма, трудовой занятости несовершеннолетних;</w:t>
            </w:r>
          </w:p>
          <w:p w:rsidR="00380A91" w:rsidRDefault="001778AE" w:rsidP="00380A91">
            <w:pPr>
              <w:spacing w:after="0" w:line="240" w:lineRule="auto"/>
              <w:ind w:left="284" w:firstLine="425"/>
              <w:jc w:val="both"/>
              <w:rPr>
                <w:rFonts w:ascii="Times New Roman" w:eastAsia="Times New Roman" w:hAnsi="Times New Roman" w:cs="Times New Roman"/>
                <w:color w:val="000000"/>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осуществляет координацию профориентационной работы и целевого набора в ВУЗы;</w:t>
            </w:r>
          </w:p>
          <w:p w:rsidR="0041231B" w:rsidRDefault="0041231B"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 xml:space="preserve"> осуществляет организации летнего отдыха детей</w:t>
            </w:r>
            <w:r w:rsidR="00475D5B">
              <w:rPr>
                <w:rFonts w:ascii="Times New Roman" w:eastAsia="Times New Roman" w:hAnsi="Times New Roman" w:cs="Times New Roman"/>
                <w:color w:val="000000"/>
                <w:sz w:val="24"/>
                <w:szCs w:val="24"/>
              </w:rPr>
              <w:t xml:space="preserve"> в учреждениях;</w:t>
            </w:r>
          </w:p>
          <w:p w:rsidR="001778AE" w:rsidRPr="001778AE" w:rsidRDefault="001778AE" w:rsidP="00380A9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готовит и анализирует отчеты по формам федерального статистического наблюдения, в том числе по национальному составу обучающихся и работников образовательных учреждений.</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Pr>
                <w:rFonts w:ascii="Times New Roman" w:eastAsia="Times New Roman" w:hAnsi="Times New Roman" w:cs="Times New Roman"/>
                <w:b/>
                <w:bCs/>
                <w:color w:val="000000"/>
                <w:sz w:val="24"/>
                <w:szCs w:val="24"/>
              </w:rPr>
              <w:lastRenderedPageBreak/>
              <w:t>Главный</w:t>
            </w:r>
            <w:r w:rsidRPr="001778AE">
              <w:rPr>
                <w:rFonts w:ascii="Times New Roman" w:eastAsia="Times New Roman" w:hAnsi="Times New Roman" w:cs="Times New Roman"/>
                <w:b/>
                <w:bCs/>
                <w:color w:val="000000"/>
                <w:sz w:val="24"/>
                <w:szCs w:val="24"/>
              </w:rPr>
              <w:t xml:space="preserve"> специалист</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Масюкова Оксана Михайловна</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тел.: (86542) 5-68-57</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proofErr w:type="spellStart"/>
            <w:r>
              <w:rPr>
                <w:rFonts w:ascii="Times New Roman" w:eastAsia="Times New Roman" w:hAnsi="Times New Roman" w:cs="Times New Roman"/>
                <w:color w:val="000000"/>
                <w:sz w:val="24"/>
                <w:szCs w:val="24"/>
              </w:rPr>
              <w:t>E-mail</w:t>
            </w:r>
            <w:proofErr w:type="spellEnd"/>
            <w:r>
              <w:rPr>
                <w:rFonts w:ascii="Times New Roman" w:eastAsia="Times New Roman" w:hAnsi="Times New Roman" w:cs="Times New Roman"/>
                <w:color w:val="000000"/>
                <w:sz w:val="24"/>
                <w:szCs w:val="24"/>
              </w:rPr>
              <w:t>: </w:t>
            </w:r>
            <w:hyperlink r:id="rId5" w:history="1">
              <w:r w:rsidRPr="005654F7">
                <w:rPr>
                  <w:rStyle w:val="a4"/>
                  <w:rFonts w:ascii="Times New Roman" w:eastAsia="Times New Roman" w:hAnsi="Times New Roman" w:cs="Times New Roman"/>
                  <w:sz w:val="24"/>
                  <w:szCs w:val="24"/>
                </w:rPr>
                <w:t>doshkolniki.ipatovo@mail.ru</w:t>
              </w:r>
            </w:hyperlink>
            <w:r>
              <w:rPr>
                <w:rFonts w:ascii="Times New Roman" w:eastAsia="Times New Roman" w:hAnsi="Times New Roman" w:cs="Times New Roman"/>
                <w:color w:val="000000"/>
                <w:sz w:val="24"/>
                <w:szCs w:val="24"/>
              </w:rPr>
              <w:t xml:space="preserve"> </w:t>
            </w:r>
          </w:p>
        </w:tc>
        <w:tc>
          <w:tcPr>
            <w:tcW w:w="5670" w:type="dxa"/>
            <w:tcBorders>
              <w:top w:val="nil"/>
              <w:left w:val="nil"/>
              <w:bottom w:val="single" w:sz="8" w:space="0" w:color="000000"/>
              <w:right w:val="single" w:sz="8" w:space="0" w:color="000000"/>
            </w:tcBorders>
            <w:shd w:val="clear" w:color="auto" w:fill="FFFFFF"/>
            <w:vAlign w:val="center"/>
            <w:hideMark/>
          </w:tcPr>
          <w:p w:rsidR="0041231B" w:rsidRDefault="001778AE" w:rsidP="0041231B">
            <w:pPr>
              <w:spacing w:after="0" w:line="240" w:lineRule="auto"/>
              <w:ind w:left="284" w:firstLine="425"/>
              <w:jc w:val="both"/>
              <w:rPr>
                <w:rFonts w:ascii="Times New Roman" w:eastAsia="Times New Roman" w:hAnsi="Times New Roman" w:cs="Times New Roman"/>
                <w:color w:val="000000"/>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 xml:space="preserve">обеспечивает координацию и организацию деятельности по реализации </w:t>
            </w:r>
            <w:proofErr w:type="gramStart"/>
            <w:r w:rsidRPr="001778AE">
              <w:rPr>
                <w:rFonts w:ascii="Times New Roman" w:eastAsia="Times New Roman" w:hAnsi="Times New Roman" w:cs="Times New Roman"/>
                <w:color w:val="000000"/>
                <w:sz w:val="24"/>
                <w:szCs w:val="24"/>
              </w:rPr>
              <w:t>дошкольного</w:t>
            </w:r>
            <w:proofErr w:type="gramEnd"/>
            <w:r w:rsidRPr="001778AE">
              <w:rPr>
                <w:rFonts w:ascii="Times New Roman" w:eastAsia="Times New Roman" w:hAnsi="Times New Roman" w:cs="Times New Roman"/>
                <w:color w:val="000000"/>
                <w:sz w:val="24"/>
                <w:szCs w:val="24"/>
              </w:rPr>
              <w:t xml:space="preserve"> образования</w:t>
            </w:r>
            <w:r w:rsidR="0041231B">
              <w:rPr>
                <w:rFonts w:ascii="Times New Roman" w:eastAsia="Times New Roman" w:hAnsi="Times New Roman" w:cs="Times New Roman"/>
                <w:color w:val="000000"/>
                <w:sz w:val="24"/>
                <w:szCs w:val="24"/>
              </w:rPr>
              <w:t>;</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организует работу комиссии по комплектованию воспитанниками дошкольных образовательных учреждений</w:t>
            </w:r>
            <w:r w:rsidR="0041231B">
              <w:rPr>
                <w:rFonts w:ascii="Times New Roman" w:eastAsia="Times New Roman" w:hAnsi="Times New Roman" w:cs="Times New Roman"/>
                <w:color w:val="000000"/>
                <w:sz w:val="24"/>
                <w:szCs w:val="24"/>
              </w:rPr>
              <w:t>;</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 xml:space="preserve">готовит статистическую отчётность по вопросам </w:t>
            </w:r>
            <w:proofErr w:type="gramStart"/>
            <w:r w:rsidRPr="001778AE">
              <w:rPr>
                <w:rFonts w:ascii="Times New Roman" w:eastAsia="Times New Roman" w:hAnsi="Times New Roman" w:cs="Times New Roman"/>
                <w:color w:val="000000"/>
                <w:sz w:val="24"/>
                <w:szCs w:val="24"/>
              </w:rPr>
              <w:t>дошкольного</w:t>
            </w:r>
            <w:proofErr w:type="gramEnd"/>
            <w:r w:rsidRPr="001778AE">
              <w:rPr>
                <w:rFonts w:ascii="Times New Roman" w:eastAsia="Times New Roman" w:hAnsi="Times New Roman" w:cs="Times New Roman"/>
                <w:color w:val="000000"/>
                <w:sz w:val="24"/>
                <w:szCs w:val="24"/>
              </w:rPr>
              <w:t xml:space="preserve"> образования</w:t>
            </w:r>
            <w:r w:rsidR="0041231B">
              <w:rPr>
                <w:rFonts w:ascii="Times New Roman" w:eastAsia="Times New Roman" w:hAnsi="Times New Roman" w:cs="Times New Roman"/>
                <w:color w:val="000000"/>
                <w:sz w:val="24"/>
                <w:szCs w:val="24"/>
              </w:rPr>
              <w:t>;</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осуществляет персонифицированный учета детей дошкольного возраста, создает единый банк данных о детях района в электронной форме, организовывает мероприятия по обеспечению получения дошкольного образования</w:t>
            </w:r>
            <w:r w:rsidR="0041231B">
              <w:rPr>
                <w:rFonts w:ascii="Times New Roman" w:eastAsia="Times New Roman" w:hAnsi="Times New Roman" w:cs="Times New Roman"/>
                <w:color w:val="000000"/>
                <w:sz w:val="24"/>
                <w:szCs w:val="24"/>
              </w:rPr>
              <w:t>;</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ведет прием граждан по вопросам устройства детей в дошкольные образовательные учреждения, осуществляет информационное обеспечение деятельности учреждений образования с целью организации предоставления доступности дошкольного образования детям, проживающим на территории района</w:t>
            </w:r>
            <w:r w:rsidR="0041231B">
              <w:rPr>
                <w:rFonts w:ascii="Times New Roman" w:eastAsia="Times New Roman" w:hAnsi="Times New Roman" w:cs="Times New Roman"/>
                <w:color w:val="000000"/>
                <w:sz w:val="24"/>
                <w:szCs w:val="24"/>
              </w:rPr>
              <w:t>;</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 xml:space="preserve">осуществляет работу информационных автоматизированных систем «Аверс: Web-комплектование» и «Аверс: </w:t>
            </w:r>
            <w:proofErr w:type="gramStart"/>
            <w:r w:rsidRPr="001778AE">
              <w:rPr>
                <w:rFonts w:ascii="Times New Roman" w:eastAsia="Times New Roman" w:hAnsi="Times New Roman" w:cs="Times New Roman"/>
                <w:color w:val="000000"/>
                <w:sz w:val="24"/>
                <w:szCs w:val="24"/>
              </w:rPr>
              <w:t xml:space="preserve">Контингент» в Ипатовском </w:t>
            </w:r>
            <w:r w:rsidR="004B177F">
              <w:rPr>
                <w:rFonts w:ascii="Times New Roman" w:eastAsia="Times New Roman" w:hAnsi="Times New Roman" w:cs="Times New Roman"/>
                <w:color w:val="000000"/>
                <w:sz w:val="24"/>
                <w:szCs w:val="24"/>
              </w:rPr>
              <w:t>муниципальн</w:t>
            </w:r>
            <w:r w:rsidRPr="001778AE">
              <w:rPr>
                <w:rFonts w:ascii="Times New Roman" w:eastAsia="Times New Roman" w:hAnsi="Times New Roman" w:cs="Times New Roman"/>
                <w:color w:val="000000"/>
                <w:sz w:val="24"/>
                <w:szCs w:val="24"/>
              </w:rPr>
              <w:t>ом округе</w:t>
            </w:r>
            <w:r w:rsidR="0041231B">
              <w:rPr>
                <w:rFonts w:ascii="Times New Roman" w:eastAsia="Times New Roman" w:hAnsi="Times New Roman" w:cs="Times New Roman"/>
                <w:color w:val="000000"/>
                <w:sz w:val="24"/>
                <w:szCs w:val="24"/>
              </w:rPr>
              <w:t>;</w:t>
            </w:r>
            <w:proofErr w:type="gramEnd"/>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proofErr w:type="gramStart"/>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 xml:space="preserve">организует сбор, обработку и предоставление населению в доступных формах информацию о наличии мест в муниципальных дошкольных образовательных учреждениях, спектре </w:t>
            </w:r>
            <w:r w:rsidRPr="001778AE">
              <w:rPr>
                <w:rFonts w:ascii="Times New Roman" w:eastAsia="Times New Roman" w:hAnsi="Times New Roman" w:cs="Times New Roman"/>
                <w:color w:val="000000"/>
                <w:sz w:val="24"/>
                <w:szCs w:val="24"/>
              </w:rPr>
              <w:lastRenderedPageBreak/>
              <w:t xml:space="preserve">образовательных услуг, условиях их оказания в Ипатовском </w:t>
            </w:r>
            <w:r w:rsidR="004B177F">
              <w:rPr>
                <w:rFonts w:ascii="Times New Roman" w:eastAsia="Times New Roman" w:hAnsi="Times New Roman" w:cs="Times New Roman"/>
                <w:color w:val="000000"/>
                <w:sz w:val="24"/>
                <w:szCs w:val="24"/>
              </w:rPr>
              <w:t>муниципальн</w:t>
            </w:r>
            <w:r w:rsidRPr="001778AE">
              <w:rPr>
                <w:rFonts w:ascii="Times New Roman" w:eastAsia="Times New Roman" w:hAnsi="Times New Roman" w:cs="Times New Roman"/>
                <w:color w:val="000000"/>
                <w:sz w:val="24"/>
                <w:szCs w:val="24"/>
              </w:rPr>
              <w:t xml:space="preserve">ом округе, в соответствии с административным регламентом Ипатовского </w:t>
            </w:r>
            <w:r w:rsidR="004B177F">
              <w:rPr>
                <w:rFonts w:ascii="Times New Roman" w:eastAsia="Times New Roman" w:hAnsi="Times New Roman" w:cs="Times New Roman"/>
                <w:color w:val="000000"/>
                <w:sz w:val="24"/>
                <w:szCs w:val="24"/>
              </w:rPr>
              <w:t>муниципальн</w:t>
            </w:r>
            <w:r w:rsidRPr="001778AE">
              <w:rPr>
                <w:rFonts w:ascii="Times New Roman" w:eastAsia="Times New Roman" w:hAnsi="Times New Roman" w:cs="Times New Roman"/>
                <w:color w:val="000000"/>
                <w:sz w:val="24"/>
                <w:szCs w:val="24"/>
              </w:rPr>
              <w:t>ого округа «Прием заявлений, постановка на учёт и зачисление детей в образовательные учреждения, реализующие основную общеобразовательную программу дошкольного образования»</w:t>
            </w:r>
            <w:r w:rsidR="0041231B">
              <w:rPr>
                <w:rFonts w:ascii="Times New Roman" w:eastAsia="Times New Roman" w:hAnsi="Times New Roman" w:cs="Times New Roman"/>
                <w:color w:val="000000"/>
                <w:sz w:val="24"/>
                <w:szCs w:val="24"/>
              </w:rPr>
              <w:t>;</w:t>
            </w:r>
            <w:proofErr w:type="gramEnd"/>
          </w:p>
          <w:p w:rsidR="001778AE" w:rsidRPr="001778AE"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 xml:space="preserve">Организует и контролирует деятельность муниципальных образовательных учреждений Ипатовского </w:t>
            </w:r>
            <w:r w:rsidR="004B177F">
              <w:rPr>
                <w:rFonts w:ascii="Times New Roman" w:eastAsia="Times New Roman" w:hAnsi="Times New Roman" w:cs="Times New Roman"/>
                <w:color w:val="000000"/>
                <w:sz w:val="24"/>
                <w:szCs w:val="24"/>
              </w:rPr>
              <w:t>муниципальн</w:t>
            </w:r>
            <w:r w:rsidRPr="001778AE">
              <w:rPr>
                <w:rFonts w:ascii="Times New Roman" w:eastAsia="Times New Roman" w:hAnsi="Times New Roman" w:cs="Times New Roman"/>
                <w:color w:val="000000"/>
                <w:sz w:val="24"/>
                <w:szCs w:val="24"/>
              </w:rPr>
              <w:t xml:space="preserve">ого округа по предоставлению государственной услуги «Выплата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w:t>
            </w:r>
            <w:proofErr w:type="gramStart"/>
            <w:r w:rsidRPr="001778AE">
              <w:rPr>
                <w:rFonts w:ascii="Times New Roman" w:eastAsia="Times New Roman" w:hAnsi="Times New Roman" w:cs="Times New Roman"/>
                <w:color w:val="000000"/>
                <w:sz w:val="24"/>
                <w:szCs w:val="24"/>
              </w:rPr>
              <w:t>в</w:t>
            </w:r>
            <w:proofErr w:type="gramEnd"/>
            <w:r w:rsidRPr="001778AE">
              <w:rPr>
                <w:rFonts w:ascii="Times New Roman" w:eastAsia="Times New Roman" w:hAnsi="Times New Roman" w:cs="Times New Roman"/>
                <w:color w:val="000000"/>
                <w:sz w:val="24"/>
                <w:szCs w:val="24"/>
              </w:rPr>
              <w:t xml:space="preserve"> образовательных организациях».</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Pr>
                <w:rFonts w:ascii="Times New Roman" w:eastAsia="Times New Roman" w:hAnsi="Times New Roman" w:cs="Times New Roman"/>
                <w:b/>
                <w:bCs/>
                <w:color w:val="000000"/>
                <w:sz w:val="24"/>
                <w:szCs w:val="24"/>
              </w:rPr>
              <w:lastRenderedPageBreak/>
              <w:t>Главный</w:t>
            </w:r>
            <w:r w:rsidRPr="001778AE">
              <w:rPr>
                <w:rFonts w:ascii="Times New Roman" w:eastAsia="Times New Roman" w:hAnsi="Times New Roman" w:cs="Times New Roman"/>
                <w:b/>
                <w:bCs/>
                <w:color w:val="000000"/>
                <w:sz w:val="24"/>
                <w:szCs w:val="24"/>
              </w:rPr>
              <w:t xml:space="preserve"> специалист</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b/>
                <w:bCs/>
                <w:color w:val="000000"/>
                <w:sz w:val="24"/>
                <w:szCs w:val="24"/>
              </w:rPr>
              <w:t>Криворотова Светлана Геннадьевна</w:t>
            </w:r>
          </w:p>
          <w:p w:rsidR="001778AE" w:rsidRPr="00021152"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 тел</w:t>
            </w:r>
            <w:r w:rsidRPr="00021152">
              <w:rPr>
                <w:rFonts w:ascii="Times New Roman" w:eastAsia="Times New Roman" w:hAnsi="Times New Roman" w:cs="Times New Roman"/>
                <w:color w:val="000000"/>
                <w:sz w:val="24"/>
                <w:szCs w:val="24"/>
              </w:rPr>
              <w:t>.: 8(86542)</w:t>
            </w:r>
            <w:r w:rsidRPr="001778AE">
              <w:rPr>
                <w:rFonts w:ascii="Times New Roman" w:eastAsia="Times New Roman" w:hAnsi="Times New Roman" w:cs="Times New Roman"/>
                <w:color w:val="000000"/>
                <w:sz w:val="24"/>
                <w:szCs w:val="24"/>
                <w:lang w:val="en-US"/>
              </w:rPr>
              <w:t> </w:t>
            </w:r>
            <w:r w:rsidRPr="00021152">
              <w:rPr>
                <w:rFonts w:ascii="Times New Roman" w:eastAsia="Times New Roman" w:hAnsi="Times New Roman" w:cs="Times New Roman"/>
                <w:color w:val="000000"/>
                <w:sz w:val="24"/>
                <w:szCs w:val="24"/>
              </w:rPr>
              <w:t>5-81-22</w:t>
            </w:r>
          </w:p>
          <w:p w:rsidR="001778AE" w:rsidRPr="001778AE" w:rsidRDefault="001778AE" w:rsidP="001778AE">
            <w:pPr>
              <w:spacing w:after="0" w:line="360" w:lineRule="atLeast"/>
              <w:rPr>
                <w:rFonts w:ascii="Times New Roman" w:eastAsia="Times New Roman" w:hAnsi="Times New Roman" w:cs="Times New Roman"/>
                <w:color w:val="747E89"/>
                <w:sz w:val="24"/>
                <w:szCs w:val="24"/>
                <w:lang w:val="en-US"/>
              </w:rPr>
            </w:pPr>
            <w:r w:rsidRPr="001778AE">
              <w:rPr>
                <w:rFonts w:ascii="Times New Roman" w:eastAsia="Times New Roman" w:hAnsi="Times New Roman" w:cs="Times New Roman"/>
                <w:color w:val="000000"/>
                <w:sz w:val="24"/>
                <w:szCs w:val="24"/>
                <w:lang w:val="en-US"/>
              </w:rPr>
              <w:t xml:space="preserve"> E-mail: </w:t>
            </w:r>
            <w:r w:rsidR="00B1490E">
              <w:fldChar w:fldCharType="begin"/>
            </w:r>
            <w:r w:rsidR="00B1490E" w:rsidRPr="00021152">
              <w:rPr>
                <w:lang w:val="en-US"/>
              </w:rPr>
              <w:instrText>HYPERLINK "mailto:s.g.krivorotova@yandex.ru"</w:instrText>
            </w:r>
            <w:r w:rsidR="00B1490E">
              <w:fldChar w:fldCharType="separate"/>
            </w:r>
            <w:r w:rsidRPr="005654F7">
              <w:rPr>
                <w:rStyle w:val="a4"/>
                <w:rFonts w:ascii="Times New Roman" w:eastAsia="Times New Roman" w:hAnsi="Times New Roman" w:cs="Times New Roman"/>
                <w:sz w:val="24"/>
                <w:szCs w:val="24"/>
                <w:lang w:val="en-US"/>
              </w:rPr>
              <w:t>s.g.krivorotova@yandex.ru</w:t>
            </w:r>
            <w:r w:rsidR="00B1490E">
              <w:fldChar w:fldCharType="end"/>
            </w:r>
            <w:r w:rsidRPr="001778AE">
              <w:rPr>
                <w:rFonts w:ascii="Times New Roman" w:eastAsia="Times New Roman" w:hAnsi="Times New Roman" w:cs="Times New Roman"/>
                <w:color w:val="000000"/>
                <w:sz w:val="24"/>
                <w:szCs w:val="24"/>
                <w:lang w:val="en-US"/>
              </w:rPr>
              <w:t xml:space="preserve"> </w:t>
            </w:r>
            <w:r w:rsidRPr="001778AE">
              <w:rPr>
                <w:rFonts w:ascii="Times New Roman" w:eastAsia="Times New Roman" w:hAnsi="Times New Roman" w:cs="Times New Roman"/>
                <w:color w:val="000000"/>
                <w:sz w:val="24"/>
                <w:szCs w:val="24"/>
                <w:lang w:val="en-US"/>
              </w:rPr>
              <w:br/>
            </w:r>
          </w:p>
        </w:tc>
        <w:tc>
          <w:tcPr>
            <w:tcW w:w="5670" w:type="dxa"/>
            <w:tcBorders>
              <w:top w:val="nil"/>
              <w:left w:val="nil"/>
              <w:bottom w:val="single" w:sz="8" w:space="0" w:color="000000"/>
              <w:right w:val="single" w:sz="8" w:space="0" w:color="000000"/>
            </w:tcBorders>
            <w:shd w:val="clear" w:color="auto" w:fill="FFFFFF"/>
            <w:vAlign w:val="center"/>
            <w:hideMark/>
          </w:tcPr>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формирует и ведет личные дела, личные карточки формы Т-2 работников отдела и руководителей подведомственных учреждений;</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готовит проекты приказов по личному составу, по отпускам, наложению дисциплинарных взысканий на руководителей подведомственных учреждений и работников отдела;</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учитывает, хранит и производит записи в трудовых книжках работников отдела и руководителей подведомственных учреждений;</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ведет воинский учет и бронирование граждан, пребывающих в запасе, работающих в отделе;</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оформляет табель учета рабочего времени, листки временной нетрудоспособности работников отдела;</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является должностным лицом, ответственным в отделе по вопросам охраны труда, технике безопасности, секретарем комиссии по установлению групп оплаты труда руководителей образовательных организаций, стимулирующих выплат муниципальным служащим отдела и руководителям образовательных организаций, ведет делопроизводство данных комиссий;</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составляет график предоставления ежегодных трудовых отпусков работникам отдела, руководителям подведомственных организаций;</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организует аттестацию и курсовую подготовку муниципальных служащих;</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осуществляет контроль по установлению трудового стажа муниципальных служащих отдела образования, руководителей подведомственных учреждений для назначения ежемесячных надбавок к должностному окладу;</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 xml:space="preserve">готовит статистическую отчетность по </w:t>
            </w:r>
            <w:r w:rsidRPr="001778AE">
              <w:rPr>
                <w:rFonts w:ascii="Times New Roman" w:eastAsia="Times New Roman" w:hAnsi="Times New Roman" w:cs="Times New Roman"/>
                <w:color w:val="000000"/>
                <w:sz w:val="24"/>
                <w:szCs w:val="24"/>
              </w:rPr>
              <w:lastRenderedPageBreak/>
              <w:t>кадрам;</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ведет документацию по организации кадрового резерва на должности руководителей образовательных учреждений и должности муниципальных служащих в отделе;</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обеспечивает подготовку и сдачу документов отдела в архив;</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организует работу по противодействию коррупционных и иных правонарушений в отделе и образовательных учреждениях;</w:t>
            </w:r>
          </w:p>
          <w:p w:rsidR="001778AE" w:rsidRPr="001778AE"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ежегодно организует работу по предоставлению сведений о доходах и имуществе лицами, претендующими или замещающими должности, которые в соответствии с действующим законодательством обязаны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b/>
                <w:bCs/>
                <w:color w:val="000000"/>
                <w:sz w:val="24"/>
                <w:szCs w:val="24"/>
              </w:rPr>
              <w:lastRenderedPageBreak/>
              <w:t>Специалист 1 категории</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b/>
                <w:bCs/>
                <w:color w:val="000000"/>
                <w:sz w:val="24"/>
                <w:szCs w:val="24"/>
              </w:rPr>
              <w:br/>
            </w:r>
          </w:p>
          <w:p w:rsidR="001778AE" w:rsidRDefault="001778AE" w:rsidP="001778AE">
            <w:pPr>
              <w:spacing w:after="150" w:line="360" w:lineRule="atLeast"/>
              <w:rPr>
                <w:rFonts w:ascii="Times New Roman" w:eastAsia="Times New Roman" w:hAnsi="Times New Roman" w:cs="Times New Roman"/>
                <w:bCs/>
                <w:color w:val="000000"/>
                <w:sz w:val="24"/>
                <w:szCs w:val="24"/>
              </w:rPr>
            </w:pPr>
            <w:r w:rsidRPr="001778AE">
              <w:rPr>
                <w:rFonts w:ascii="Times New Roman" w:eastAsia="Times New Roman" w:hAnsi="Times New Roman" w:cs="Times New Roman"/>
                <w:color w:val="000000"/>
                <w:sz w:val="24"/>
                <w:szCs w:val="24"/>
              </w:rPr>
              <w:t>тел</w:t>
            </w:r>
            <w:r w:rsidRPr="00021152">
              <w:rPr>
                <w:rFonts w:ascii="Times New Roman" w:eastAsia="Times New Roman" w:hAnsi="Times New Roman" w:cs="Times New Roman"/>
                <w:color w:val="000000"/>
                <w:sz w:val="24"/>
                <w:szCs w:val="24"/>
              </w:rPr>
              <w:t xml:space="preserve">.: </w:t>
            </w:r>
            <w:r w:rsidRPr="001778AE">
              <w:rPr>
                <w:rFonts w:ascii="Times New Roman" w:eastAsia="Times New Roman" w:hAnsi="Times New Roman" w:cs="Times New Roman"/>
                <w:bCs/>
                <w:color w:val="000000"/>
                <w:sz w:val="24"/>
                <w:szCs w:val="24"/>
              </w:rPr>
              <w:t>8(86542) 5-67-38</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lang w:val="en-US"/>
              </w:rPr>
              <w:t>E</w:t>
            </w:r>
            <w:r w:rsidRPr="00021152">
              <w:rPr>
                <w:rFonts w:ascii="Times New Roman" w:eastAsia="Times New Roman" w:hAnsi="Times New Roman" w:cs="Times New Roman"/>
                <w:color w:val="000000"/>
                <w:sz w:val="24"/>
                <w:szCs w:val="24"/>
              </w:rPr>
              <w:t>-</w:t>
            </w:r>
            <w:r w:rsidRPr="001778AE">
              <w:rPr>
                <w:rFonts w:ascii="Times New Roman" w:eastAsia="Times New Roman" w:hAnsi="Times New Roman" w:cs="Times New Roman"/>
                <w:color w:val="000000"/>
                <w:sz w:val="24"/>
                <w:szCs w:val="24"/>
                <w:lang w:val="en-US"/>
              </w:rPr>
              <w:t>mail</w:t>
            </w:r>
            <w:r w:rsidRPr="00021152">
              <w:rPr>
                <w:rFonts w:ascii="Times New Roman" w:eastAsia="Times New Roman" w:hAnsi="Times New Roman" w:cs="Times New Roman"/>
                <w:color w:val="000000"/>
                <w:sz w:val="24"/>
                <w:szCs w:val="24"/>
              </w:rPr>
              <w:t>:</w:t>
            </w:r>
          </w:p>
        </w:tc>
        <w:tc>
          <w:tcPr>
            <w:tcW w:w="5670" w:type="dxa"/>
            <w:tcBorders>
              <w:top w:val="nil"/>
              <w:left w:val="nil"/>
              <w:bottom w:val="single" w:sz="8" w:space="0" w:color="000000"/>
              <w:right w:val="single" w:sz="8" w:space="0" w:color="000000"/>
            </w:tcBorders>
            <w:shd w:val="clear" w:color="auto" w:fill="FFFFFF"/>
            <w:vAlign w:val="center"/>
            <w:hideMark/>
          </w:tcPr>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24"/>
                <w:szCs w:val="24"/>
              </w:rPr>
              <w:t xml:space="preserve">Осуществление </w:t>
            </w:r>
            <w:proofErr w:type="gramStart"/>
            <w:r w:rsidRPr="001778AE">
              <w:rPr>
                <w:rFonts w:ascii="Times New Roman" w:eastAsia="Times New Roman" w:hAnsi="Times New Roman" w:cs="Times New Roman"/>
                <w:color w:val="000000"/>
                <w:sz w:val="24"/>
                <w:szCs w:val="24"/>
              </w:rPr>
              <w:t>контроля за</w:t>
            </w:r>
            <w:proofErr w:type="gramEnd"/>
            <w:r w:rsidRPr="001778AE">
              <w:rPr>
                <w:rFonts w:ascii="Times New Roman" w:eastAsia="Times New Roman" w:hAnsi="Times New Roman" w:cs="Times New Roman"/>
                <w:color w:val="000000"/>
                <w:sz w:val="24"/>
                <w:szCs w:val="24"/>
              </w:rPr>
              <w:t xml:space="preserve"> исполнением образовательными учреждениями Закона РФ "Об образовании"</w:t>
            </w:r>
            <w:r w:rsidR="0041231B">
              <w:rPr>
                <w:rFonts w:ascii="Times New Roman" w:eastAsia="Times New Roman" w:hAnsi="Times New Roman" w:cs="Times New Roman"/>
                <w:color w:val="000000"/>
                <w:sz w:val="24"/>
                <w:szCs w:val="24"/>
              </w:rPr>
              <w:t>;</w:t>
            </w:r>
          </w:p>
          <w:p w:rsidR="0041231B" w:rsidRDefault="001778AE" w:rsidP="0041231B">
            <w:pPr>
              <w:spacing w:after="0" w:line="240" w:lineRule="auto"/>
              <w:ind w:left="284" w:firstLine="425"/>
              <w:jc w:val="both"/>
              <w:rPr>
                <w:rFonts w:ascii="Times New Roman" w:eastAsia="Times New Roman" w:hAnsi="Times New Roman" w:cs="Times New Roman"/>
                <w:color w:val="000000"/>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о</w:t>
            </w:r>
            <w:r w:rsidRPr="001778AE">
              <w:rPr>
                <w:rFonts w:ascii="Times New Roman" w:eastAsia="Times New Roman" w:hAnsi="Times New Roman" w:cs="Times New Roman"/>
                <w:color w:val="000000"/>
                <w:sz w:val="24"/>
                <w:szCs w:val="24"/>
              </w:rPr>
              <w:t>рганизация работы с письменными и устными обращениями граждан</w:t>
            </w:r>
            <w:r w:rsidR="0041231B">
              <w:rPr>
                <w:rFonts w:ascii="Times New Roman" w:eastAsia="Times New Roman" w:hAnsi="Times New Roman" w:cs="Times New Roman"/>
                <w:color w:val="000000"/>
                <w:sz w:val="24"/>
                <w:szCs w:val="24"/>
              </w:rPr>
              <w:t>;</w:t>
            </w:r>
          </w:p>
          <w:p w:rsidR="0041231B" w:rsidRDefault="001778AE" w:rsidP="0041231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1231B">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о</w:t>
            </w:r>
            <w:r w:rsidRPr="001778AE">
              <w:rPr>
                <w:rFonts w:ascii="Times New Roman" w:eastAsia="Times New Roman" w:hAnsi="Times New Roman" w:cs="Times New Roman"/>
                <w:color w:val="000000"/>
                <w:sz w:val="24"/>
                <w:szCs w:val="24"/>
              </w:rPr>
              <w:t>рганизация работы территориальной психолого-медико-педагогической комиссии</w:t>
            </w:r>
            <w:r w:rsidR="0041231B">
              <w:rPr>
                <w:rFonts w:ascii="Times New Roman" w:eastAsia="Times New Roman" w:hAnsi="Times New Roman" w:cs="Times New Roman"/>
                <w:color w:val="000000"/>
                <w:sz w:val="24"/>
                <w:szCs w:val="24"/>
              </w:rPr>
              <w:t>;</w:t>
            </w:r>
          </w:p>
          <w:p w:rsidR="00475D5B" w:rsidRDefault="001778AE" w:rsidP="00475D5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75D5B">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в</w:t>
            </w:r>
            <w:r w:rsidRPr="001778AE">
              <w:rPr>
                <w:rFonts w:ascii="Times New Roman" w:eastAsia="Times New Roman" w:hAnsi="Times New Roman" w:cs="Times New Roman"/>
                <w:color w:val="000000"/>
                <w:sz w:val="24"/>
                <w:szCs w:val="24"/>
              </w:rPr>
              <w:t>опросы профилактики безнадзорности и преступлений несовершеннолетних</w:t>
            </w:r>
            <w:r w:rsidR="0041231B">
              <w:rPr>
                <w:rFonts w:ascii="Times New Roman" w:eastAsia="Times New Roman" w:hAnsi="Times New Roman" w:cs="Times New Roman"/>
                <w:color w:val="000000"/>
                <w:sz w:val="24"/>
                <w:szCs w:val="24"/>
              </w:rPr>
              <w:t>;</w:t>
            </w:r>
          </w:p>
          <w:p w:rsidR="00475D5B" w:rsidRDefault="001778AE" w:rsidP="00475D5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475D5B">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и</w:t>
            </w:r>
            <w:r w:rsidRPr="001778AE">
              <w:rPr>
                <w:rFonts w:ascii="Times New Roman" w:eastAsia="Times New Roman" w:hAnsi="Times New Roman" w:cs="Times New Roman"/>
                <w:color w:val="000000"/>
                <w:sz w:val="24"/>
                <w:szCs w:val="24"/>
              </w:rPr>
              <w:t>зучение и анализ работы по профилактике правонарушений и преступлений среди несовершеннолетних</w:t>
            </w:r>
            <w:r w:rsidR="0041231B">
              <w:rPr>
                <w:rFonts w:ascii="Times New Roman" w:eastAsia="Times New Roman" w:hAnsi="Times New Roman" w:cs="Times New Roman"/>
                <w:color w:val="000000"/>
                <w:sz w:val="24"/>
                <w:szCs w:val="24"/>
              </w:rPr>
              <w:t>;</w:t>
            </w:r>
          </w:p>
          <w:p w:rsidR="00475D5B" w:rsidRDefault="001778AE" w:rsidP="00475D5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261B41">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д</w:t>
            </w:r>
            <w:r w:rsidRPr="001778AE">
              <w:rPr>
                <w:rFonts w:ascii="Times New Roman" w:eastAsia="Times New Roman" w:hAnsi="Times New Roman" w:cs="Times New Roman"/>
                <w:color w:val="000000"/>
                <w:sz w:val="24"/>
                <w:szCs w:val="24"/>
              </w:rPr>
              <w:t xml:space="preserve">истанционное образование детей </w:t>
            </w:r>
            <w:r w:rsidR="00475D5B">
              <w:rPr>
                <w:rFonts w:ascii="Times New Roman" w:eastAsia="Times New Roman" w:hAnsi="Times New Roman" w:cs="Times New Roman"/>
                <w:color w:val="000000"/>
                <w:sz w:val="24"/>
                <w:szCs w:val="24"/>
              </w:rPr>
              <w:t>–</w:t>
            </w:r>
            <w:r w:rsidRPr="001778AE">
              <w:rPr>
                <w:rFonts w:ascii="Times New Roman" w:eastAsia="Times New Roman" w:hAnsi="Times New Roman" w:cs="Times New Roman"/>
                <w:color w:val="000000"/>
                <w:sz w:val="24"/>
                <w:szCs w:val="24"/>
              </w:rPr>
              <w:t xml:space="preserve"> инвалидов</w:t>
            </w:r>
            <w:r w:rsidR="00475D5B">
              <w:rPr>
                <w:rFonts w:ascii="Times New Roman" w:eastAsia="Times New Roman" w:hAnsi="Times New Roman" w:cs="Times New Roman"/>
                <w:color w:val="000000"/>
                <w:sz w:val="24"/>
                <w:szCs w:val="24"/>
              </w:rPr>
              <w:t>;</w:t>
            </w:r>
          </w:p>
          <w:p w:rsidR="00475D5B" w:rsidRDefault="001778AE" w:rsidP="00475D5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261B41">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з</w:t>
            </w:r>
            <w:r w:rsidRPr="001778AE">
              <w:rPr>
                <w:rFonts w:ascii="Times New Roman" w:eastAsia="Times New Roman" w:hAnsi="Times New Roman" w:cs="Times New Roman"/>
                <w:color w:val="000000"/>
                <w:sz w:val="24"/>
                <w:szCs w:val="24"/>
              </w:rPr>
              <w:t>ащита прав и законных интересов несовершеннолетних</w:t>
            </w:r>
            <w:r w:rsidR="0041231B">
              <w:rPr>
                <w:rFonts w:ascii="Times New Roman" w:eastAsia="Times New Roman" w:hAnsi="Times New Roman" w:cs="Times New Roman"/>
                <w:color w:val="000000"/>
                <w:sz w:val="24"/>
                <w:szCs w:val="24"/>
              </w:rPr>
              <w:t>;</w:t>
            </w:r>
          </w:p>
          <w:p w:rsidR="00475D5B" w:rsidRDefault="001778AE" w:rsidP="00475D5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261B41">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в</w:t>
            </w:r>
            <w:r w:rsidRPr="001778AE">
              <w:rPr>
                <w:rFonts w:ascii="Times New Roman" w:eastAsia="Times New Roman" w:hAnsi="Times New Roman" w:cs="Times New Roman"/>
                <w:color w:val="000000"/>
                <w:sz w:val="24"/>
                <w:szCs w:val="24"/>
              </w:rPr>
              <w:t xml:space="preserve">опросы защиты детей от </w:t>
            </w:r>
            <w:proofErr w:type="gramStart"/>
            <w:r w:rsidRPr="001778AE">
              <w:rPr>
                <w:rFonts w:ascii="Times New Roman" w:eastAsia="Times New Roman" w:hAnsi="Times New Roman" w:cs="Times New Roman"/>
                <w:color w:val="000000"/>
                <w:sz w:val="24"/>
                <w:szCs w:val="24"/>
              </w:rPr>
              <w:t>информации</w:t>
            </w:r>
            <w:proofErr w:type="gramEnd"/>
            <w:r w:rsidRPr="001778AE">
              <w:rPr>
                <w:rFonts w:ascii="Times New Roman" w:eastAsia="Times New Roman" w:hAnsi="Times New Roman" w:cs="Times New Roman"/>
                <w:color w:val="000000"/>
                <w:sz w:val="24"/>
                <w:szCs w:val="24"/>
              </w:rPr>
              <w:t xml:space="preserve"> причиняющей вред их здоровью и развитию</w:t>
            </w:r>
            <w:r w:rsidR="0041231B">
              <w:rPr>
                <w:rFonts w:ascii="Times New Roman" w:eastAsia="Times New Roman" w:hAnsi="Times New Roman" w:cs="Times New Roman"/>
                <w:color w:val="000000"/>
                <w:sz w:val="24"/>
                <w:szCs w:val="24"/>
              </w:rPr>
              <w:t>;</w:t>
            </w:r>
          </w:p>
          <w:p w:rsidR="00475D5B" w:rsidRDefault="001778AE" w:rsidP="00475D5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261B41">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р</w:t>
            </w:r>
            <w:r w:rsidRPr="001778AE">
              <w:rPr>
                <w:rFonts w:ascii="Times New Roman" w:eastAsia="Times New Roman" w:hAnsi="Times New Roman" w:cs="Times New Roman"/>
                <w:color w:val="000000"/>
                <w:sz w:val="24"/>
                <w:szCs w:val="24"/>
              </w:rPr>
              <w:t>абота по профилактике социального сиротства и жестокого обращения с детьми</w:t>
            </w:r>
            <w:r w:rsidR="0041231B">
              <w:rPr>
                <w:rFonts w:ascii="Times New Roman" w:eastAsia="Times New Roman" w:hAnsi="Times New Roman" w:cs="Times New Roman"/>
                <w:color w:val="000000"/>
                <w:sz w:val="24"/>
                <w:szCs w:val="24"/>
              </w:rPr>
              <w:t>;</w:t>
            </w:r>
          </w:p>
          <w:p w:rsidR="00475D5B" w:rsidRDefault="001778AE" w:rsidP="00475D5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261B41">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о</w:t>
            </w:r>
            <w:r w:rsidRPr="001778AE">
              <w:rPr>
                <w:rFonts w:ascii="Times New Roman" w:eastAsia="Times New Roman" w:hAnsi="Times New Roman" w:cs="Times New Roman"/>
                <w:color w:val="000000"/>
                <w:sz w:val="24"/>
                <w:szCs w:val="24"/>
              </w:rPr>
              <w:t>беспечение организации летнего отдыха детей</w:t>
            </w:r>
            <w:r w:rsidR="0041231B">
              <w:rPr>
                <w:rFonts w:ascii="Times New Roman" w:eastAsia="Times New Roman" w:hAnsi="Times New Roman" w:cs="Times New Roman"/>
                <w:color w:val="000000"/>
                <w:sz w:val="24"/>
                <w:szCs w:val="24"/>
              </w:rPr>
              <w:t>,</w:t>
            </w:r>
            <w:r w:rsidRPr="001778AE">
              <w:rPr>
                <w:rFonts w:ascii="Times New Roman" w:eastAsia="Times New Roman" w:hAnsi="Times New Roman" w:cs="Times New Roman"/>
                <w:color w:val="000000"/>
                <w:sz w:val="24"/>
                <w:szCs w:val="24"/>
              </w:rPr>
              <w:t xml:space="preserve"> оказавшихся в трудной жизненной ситуации</w:t>
            </w:r>
            <w:r w:rsidR="00475D5B">
              <w:rPr>
                <w:rFonts w:ascii="Times New Roman" w:eastAsia="Times New Roman" w:hAnsi="Times New Roman" w:cs="Times New Roman"/>
                <w:color w:val="000000"/>
                <w:sz w:val="24"/>
                <w:szCs w:val="24"/>
              </w:rPr>
              <w:t xml:space="preserve"> (ТЖС)</w:t>
            </w:r>
            <w:r w:rsidR="0041231B">
              <w:rPr>
                <w:rFonts w:ascii="Times New Roman" w:eastAsia="Times New Roman" w:hAnsi="Times New Roman" w:cs="Times New Roman"/>
                <w:color w:val="000000"/>
                <w:sz w:val="24"/>
                <w:szCs w:val="24"/>
              </w:rPr>
              <w:t>;</w:t>
            </w:r>
          </w:p>
          <w:p w:rsidR="00475D5B" w:rsidRDefault="001778AE" w:rsidP="00475D5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261B41">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к</w:t>
            </w:r>
            <w:r w:rsidRPr="001778AE">
              <w:rPr>
                <w:rFonts w:ascii="Times New Roman" w:eastAsia="Times New Roman" w:hAnsi="Times New Roman" w:cs="Times New Roman"/>
                <w:color w:val="000000"/>
                <w:sz w:val="24"/>
                <w:szCs w:val="24"/>
              </w:rPr>
              <w:t>урирует работу социальных педагогов и педагогов-психологов образовательных учреждений</w:t>
            </w:r>
            <w:r w:rsidR="00475D5B">
              <w:rPr>
                <w:rFonts w:ascii="Times New Roman" w:eastAsia="Times New Roman" w:hAnsi="Times New Roman" w:cs="Times New Roman"/>
                <w:color w:val="000000"/>
                <w:sz w:val="24"/>
                <w:szCs w:val="24"/>
              </w:rPr>
              <w:t>;</w:t>
            </w:r>
          </w:p>
          <w:p w:rsidR="001778AE" w:rsidRPr="001778AE" w:rsidRDefault="001778AE" w:rsidP="00475D5B">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00261B41">
              <w:rPr>
                <w:rFonts w:ascii="Symbol" w:eastAsia="Times New Roman" w:hAnsi="Symbol" w:cs="Times New Roman"/>
                <w:color w:val="000000"/>
                <w:sz w:val="24"/>
                <w:szCs w:val="24"/>
              </w:rPr>
              <w:t></w:t>
            </w:r>
            <w:r w:rsidR="0041231B">
              <w:rPr>
                <w:rFonts w:ascii="Times New Roman" w:eastAsia="Times New Roman" w:hAnsi="Times New Roman" w:cs="Times New Roman"/>
                <w:color w:val="000000"/>
                <w:sz w:val="24"/>
                <w:szCs w:val="24"/>
              </w:rPr>
              <w:t>о</w:t>
            </w:r>
            <w:r w:rsidRPr="001778AE">
              <w:rPr>
                <w:rFonts w:ascii="Times New Roman" w:eastAsia="Times New Roman" w:hAnsi="Times New Roman" w:cs="Times New Roman"/>
                <w:color w:val="000000"/>
                <w:sz w:val="24"/>
                <w:szCs w:val="24"/>
              </w:rPr>
              <w:t xml:space="preserve">существляет </w:t>
            </w:r>
            <w:proofErr w:type="gramStart"/>
            <w:r w:rsidRPr="001778AE">
              <w:rPr>
                <w:rFonts w:ascii="Times New Roman" w:eastAsia="Times New Roman" w:hAnsi="Times New Roman" w:cs="Times New Roman"/>
                <w:color w:val="000000"/>
                <w:sz w:val="24"/>
                <w:szCs w:val="24"/>
              </w:rPr>
              <w:t>контроль за</w:t>
            </w:r>
            <w:proofErr w:type="gramEnd"/>
            <w:r w:rsidRPr="001778AE">
              <w:rPr>
                <w:rFonts w:ascii="Times New Roman" w:eastAsia="Times New Roman" w:hAnsi="Times New Roman" w:cs="Times New Roman"/>
                <w:color w:val="000000"/>
                <w:sz w:val="24"/>
                <w:szCs w:val="24"/>
              </w:rPr>
              <w:t xml:space="preserve"> проведением оперативно-профилактических и других мероприятий по профилактике наркомании, алкоголизма, табакокурения, безнадзорности и правонарушений.</w:t>
            </w:r>
          </w:p>
        </w:tc>
      </w:tr>
      <w:tr w:rsidR="001778AE" w:rsidRPr="001778AE" w:rsidTr="00475D5B">
        <w:tc>
          <w:tcPr>
            <w:tcW w:w="10650" w:type="dxa"/>
            <w:gridSpan w:val="2"/>
            <w:tcBorders>
              <w:top w:val="single" w:sz="4" w:space="0" w:color="auto"/>
              <w:left w:val="single" w:sz="8" w:space="0" w:color="000000"/>
              <w:bottom w:val="single" w:sz="8" w:space="0" w:color="000000"/>
              <w:right w:val="single" w:sz="8" w:space="0" w:color="000000"/>
            </w:tcBorders>
            <w:shd w:val="clear" w:color="auto" w:fill="FFFFFF"/>
            <w:vAlign w:val="center"/>
            <w:hideMark/>
          </w:tcPr>
          <w:p w:rsidR="001778AE" w:rsidRPr="001778AE" w:rsidRDefault="001778AE" w:rsidP="001778AE">
            <w:pPr>
              <w:spacing w:after="150" w:line="360" w:lineRule="atLeast"/>
              <w:rPr>
                <w:rFonts w:ascii="Times New Roman" w:eastAsia="Times New Roman" w:hAnsi="Times New Roman" w:cs="Times New Roman"/>
                <w:color w:val="747E89"/>
                <w:sz w:val="24"/>
                <w:szCs w:val="24"/>
                <w:u w:val="single"/>
              </w:rPr>
            </w:pPr>
            <w:r w:rsidRPr="004B177F">
              <w:rPr>
                <w:rFonts w:ascii="Times New Roman" w:eastAsia="Times New Roman" w:hAnsi="Times New Roman" w:cs="Times New Roman"/>
                <w:b/>
                <w:bCs/>
                <w:color w:val="000000"/>
                <w:sz w:val="24"/>
                <w:szCs w:val="24"/>
                <w:u w:val="single"/>
              </w:rPr>
              <w:lastRenderedPageBreak/>
              <w:t>Опека и попечительство:</w:t>
            </w:r>
          </w:p>
        </w:tc>
      </w:tr>
      <w:tr w:rsidR="001778AE" w:rsidRPr="001778AE" w:rsidTr="00450950">
        <w:tc>
          <w:tcPr>
            <w:tcW w:w="4980" w:type="dxa"/>
            <w:tcBorders>
              <w:top w:val="single" w:sz="4" w:space="0" w:color="auto"/>
              <w:left w:val="single" w:sz="8" w:space="0" w:color="000000"/>
              <w:bottom w:val="single" w:sz="8" w:space="0" w:color="000000"/>
              <w:right w:val="single" w:sz="8" w:space="0" w:color="000000"/>
            </w:tcBorders>
            <w:shd w:val="clear" w:color="auto" w:fill="FFFFFF"/>
            <w:hideMark/>
          </w:tcPr>
          <w:p w:rsidR="00021152" w:rsidRPr="001778AE" w:rsidRDefault="00021152" w:rsidP="00021152">
            <w:pPr>
              <w:spacing w:after="150" w:line="360" w:lineRule="atLeast"/>
              <w:rPr>
                <w:rFonts w:ascii="Times New Roman" w:eastAsia="Times New Roman" w:hAnsi="Times New Roman" w:cs="Times New Roman"/>
                <w:color w:val="747E89"/>
                <w:sz w:val="24"/>
                <w:szCs w:val="24"/>
              </w:rPr>
            </w:pPr>
            <w:r>
              <w:rPr>
                <w:rFonts w:ascii="Times New Roman" w:eastAsia="Times New Roman" w:hAnsi="Times New Roman" w:cs="Times New Roman"/>
                <w:b/>
                <w:bCs/>
                <w:color w:val="000000"/>
                <w:sz w:val="24"/>
                <w:szCs w:val="24"/>
              </w:rPr>
              <w:t>Консультант</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proofErr w:type="spellStart"/>
            <w:r w:rsidRPr="001778AE">
              <w:rPr>
                <w:rFonts w:ascii="Times New Roman" w:eastAsia="Times New Roman" w:hAnsi="Times New Roman" w:cs="Times New Roman"/>
                <w:b/>
                <w:bCs/>
                <w:color w:val="000000"/>
                <w:sz w:val="24"/>
                <w:szCs w:val="24"/>
              </w:rPr>
              <w:t>Перелазная</w:t>
            </w:r>
            <w:proofErr w:type="spellEnd"/>
            <w:r w:rsidRPr="001778AE">
              <w:rPr>
                <w:rFonts w:ascii="Times New Roman" w:eastAsia="Times New Roman" w:hAnsi="Times New Roman" w:cs="Times New Roman"/>
                <w:b/>
                <w:bCs/>
                <w:color w:val="000000"/>
                <w:sz w:val="24"/>
                <w:szCs w:val="24"/>
              </w:rPr>
              <w:t xml:space="preserve"> Татьяна Александровна</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 xml:space="preserve">тел.: </w:t>
            </w:r>
            <w:r>
              <w:rPr>
                <w:rFonts w:ascii="Times New Roman" w:eastAsia="Times New Roman" w:hAnsi="Times New Roman" w:cs="Times New Roman"/>
                <w:color w:val="000000"/>
                <w:sz w:val="24"/>
                <w:szCs w:val="24"/>
              </w:rPr>
              <w:t>8</w:t>
            </w:r>
            <w:r w:rsidRPr="001778AE">
              <w:rPr>
                <w:rFonts w:ascii="Times New Roman" w:eastAsia="Times New Roman" w:hAnsi="Times New Roman" w:cs="Times New Roman"/>
                <w:color w:val="000000"/>
                <w:sz w:val="24"/>
                <w:szCs w:val="24"/>
              </w:rPr>
              <w:t>(86542) 5-64-76</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proofErr w:type="spellStart"/>
            <w:r w:rsidRPr="001778AE">
              <w:rPr>
                <w:rFonts w:ascii="Times New Roman" w:eastAsia="Times New Roman" w:hAnsi="Times New Roman" w:cs="Times New Roman"/>
                <w:color w:val="000000"/>
                <w:sz w:val="24"/>
                <w:szCs w:val="24"/>
              </w:rPr>
              <w:t>E-mail</w:t>
            </w:r>
            <w:proofErr w:type="spellEnd"/>
            <w:r w:rsidRPr="001778AE">
              <w:rPr>
                <w:rFonts w:ascii="Times New Roman" w:eastAsia="Times New Roman" w:hAnsi="Times New Roman" w:cs="Times New Roman"/>
                <w:color w:val="000000"/>
                <w:sz w:val="24"/>
                <w:szCs w:val="24"/>
              </w:rPr>
              <w:t>: </w:t>
            </w:r>
            <w:hyperlink r:id="rId6" w:history="1">
              <w:r w:rsidRPr="005654F7">
                <w:rPr>
                  <w:rStyle w:val="a4"/>
                  <w:rFonts w:ascii="Times New Roman" w:eastAsia="Times New Roman" w:hAnsi="Times New Roman" w:cs="Times New Roman"/>
                  <w:sz w:val="24"/>
                  <w:szCs w:val="24"/>
                </w:rPr>
                <w:t>ip-opeka@mail.ru</w:t>
              </w:r>
            </w:hyperlink>
            <w:r>
              <w:rPr>
                <w:rFonts w:ascii="Times New Roman" w:eastAsia="Times New Roman" w:hAnsi="Times New Roman" w:cs="Times New Roman"/>
                <w:color w:val="000000"/>
                <w:sz w:val="24"/>
                <w:szCs w:val="24"/>
              </w:rPr>
              <w:t xml:space="preserve"> </w:t>
            </w:r>
            <w:r w:rsidRPr="001778AE">
              <w:rPr>
                <w:rFonts w:ascii="Times New Roman" w:eastAsia="Times New Roman" w:hAnsi="Times New Roman" w:cs="Times New Roman"/>
                <w:color w:val="000000"/>
                <w:sz w:val="24"/>
                <w:szCs w:val="24"/>
              </w:rPr>
              <w:t> </w:t>
            </w:r>
          </w:p>
        </w:tc>
        <w:tc>
          <w:tcPr>
            <w:tcW w:w="5670" w:type="dxa"/>
            <w:tcBorders>
              <w:top w:val="single" w:sz="4" w:space="0" w:color="auto"/>
              <w:left w:val="nil"/>
              <w:bottom w:val="single" w:sz="8" w:space="0" w:color="000000"/>
              <w:right w:val="single" w:sz="8" w:space="0" w:color="000000"/>
            </w:tcBorders>
            <w:shd w:val="clear" w:color="auto" w:fill="FFFFFF"/>
            <w:vAlign w:val="center"/>
            <w:hideMark/>
          </w:tcPr>
          <w:p w:rsidR="00261B41" w:rsidRDefault="001778AE" w:rsidP="00261B4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Pr>
                <w:rFonts w:ascii="Times New Roman" w:eastAsia="Times New Roman" w:hAnsi="Times New Roman" w:cs="Times New Roman"/>
                <w:color w:val="000000"/>
                <w:sz w:val="24"/>
                <w:szCs w:val="24"/>
              </w:rPr>
              <w:t>О</w:t>
            </w:r>
            <w:r w:rsidRPr="001778AE">
              <w:rPr>
                <w:rFonts w:ascii="Times New Roman" w:eastAsia="Times New Roman" w:hAnsi="Times New Roman" w:cs="Times New Roman"/>
                <w:color w:val="000000"/>
                <w:sz w:val="24"/>
                <w:szCs w:val="24"/>
              </w:rPr>
              <w:t>рганизует предоставление государственных услуг:</w:t>
            </w:r>
          </w:p>
          <w:p w:rsidR="00261B41" w:rsidRDefault="001778AE" w:rsidP="00261B4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«Выдача в соответствии с Федеральным законом от 24 апреля 2008 года № 48-ФЗ «Об опеке и попечительстве» разрешений на совершение сделок с имуществом несовершеннолетних подопечных, заключение договоров доверительного управления имуществом несовершеннолетних подопечных в соответствии со статьей 38 Гражданского кодекса Российской Федерации»;</w:t>
            </w:r>
          </w:p>
          <w:p w:rsidR="00261B41" w:rsidRDefault="001778AE" w:rsidP="00261B4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«Полное государственное обеспечение детей-сирот и детей, оставшихся без попечения родителей: предоставление им за время пребывания у приемных родителей бесплатного питания, бесплатного комплекта одежды, обуви и мягкого инвентаря, бесплатного медицинского обслуживания или возмещение их полной стоимости»;</w:t>
            </w:r>
          </w:p>
          <w:p w:rsidR="00261B41" w:rsidRDefault="001778AE" w:rsidP="00261B4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«Предоставление детям-сиротам и детям, оставшимся без попечения родителей, воспитывающимся в приемных семьях, путевок в оздоровительные лагеря, санаторно-курортные организации при наличии медицинских показаний, а также оплаты проезда к месту лечения и обратно»</w:t>
            </w:r>
            <w:r w:rsidR="00261B41">
              <w:rPr>
                <w:rFonts w:ascii="Times New Roman" w:eastAsia="Times New Roman" w:hAnsi="Times New Roman" w:cs="Times New Roman"/>
                <w:color w:val="000000"/>
                <w:sz w:val="24"/>
                <w:szCs w:val="24"/>
              </w:rPr>
              <w:t>;</w:t>
            </w:r>
          </w:p>
          <w:p w:rsidR="00261B41" w:rsidRDefault="001778AE" w:rsidP="00261B4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осуществляет оперативное руководство деятельностью специалистов, осуществляющих функции по опеке и попечительству в отношении несовершеннолетних лиц, защиту жилищных прав детей – сирот и детей, оставшихся без попечения родителей, лиц из их числа, подбор лиц, способных к выполнению обязанностей приемных родителей; выдает заключения о возможности быть приемными родителями;</w:t>
            </w:r>
          </w:p>
          <w:p w:rsidR="00261B41" w:rsidRDefault="001778AE" w:rsidP="00261B4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готовит проекты договоров о создании приемной семьи, а также о прекращении или расторжении этого договора;</w:t>
            </w:r>
          </w:p>
          <w:p w:rsidR="00261B41" w:rsidRDefault="001778AE" w:rsidP="00261B41">
            <w:pPr>
              <w:spacing w:after="0" w:line="240" w:lineRule="auto"/>
              <w:ind w:left="284" w:firstLine="425"/>
              <w:jc w:val="both"/>
              <w:rPr>
                <w:rFonts w:ascii="Times New Roman" w:eastAsia="Times New Roman" w:hAnsi="Times New Roman" w:cs="Times New Roman"/>
                <w:color w:val="747E89"/>
                <w:sz w:val="24"/>
                <w:szCs w:val="24"/>
              </w:rPr>
            </w:pPr>
            <w:proofErr w:type="gramStart"/>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контролирует условия содержания, воспитания и образования детей в приемных семьях, временную передачу детей – сирот и детей, оставшихся без попечения родителей, в семьи граждан, постоянно проживающих на территории РФ, выдачу согласия на заключение трудовых договоров с несовершеннолетними, выдачу разрешения на совершение сделок по отчуждению имущества несовершеннолетних (подопечных), в том числе обмену и дарению, сдаче его в аренду, в безвозмездное пользование или</w:t>
            </w:r>
            <w:proofErr w:type="gramEnd"/>
            <w:r w:rsidRPr="001778AE">
              <w:rPr>
                <w:rFonts w:ascii="Times New Roman" w:eastAsia="Times New Roman" w:hAnsi="Times New Roman" w:cs="Times New Roman"/>
                <w:color w:val="000000"/>
                <w:sz w:val="24"/>
                <w:szCs w:val="24"/>
              </w:rPr>
              <w:t xml:space="preserve"> залог, сделок влекущих отказ от принадлежащих прав, раздел их </w:t>
            </w:r>
            <w:r w:rsidRPr="001778AE">
              <w:rPr>
                <w:rFonts w:ascii="Times New Roman" w:eastAsia="Times New Roman" w:hAnsi="Times New Roman" w:cs="Times New Roman"/>
                <w:color w:val="000000"/>
                <w:sz w:val="24"/>
                <w:szCs w:val="24"/>
              </w:rPr>
              <w:lastRenderedPageBreak/>
              <w:t>имущества или выделение из него долей, а также любых других сделок;</w:t>
            </w:r>
          </w:p>
          <w:p w:rsidR="001778AE" w:rsidRPr="001778AE" w:rsidRDefault="001778AE" w:rsidP="00261B41">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готовит пакет документов для заключения договоров доверительного управления имуществом детей, находящихся под опекой (попечительством), приемной семье и в учреждениях для детей – сирот и детей, оставшихся без попечения родителей.</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b/>
                <w:bCs/>
                <w:color w:val="000000"/>
                <w:sz w:val="24"/>
                <w:szCs w:val="24"/>
              </w:rPr>
              <w:lastRenderedPageBreak/>
              <w:t> Главный специалист</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b/>
                <w:bCs/>
                <w:color w:val="000000"/>
                <w:sz w:val="24"/>
                <w:szCs w:val="24"/>
              </w:rPr>
              <w:br/>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 xml:space="preserve">тел.: </w:t>
            </w:r>
            <w:r>
              <w:rPr>
                <w:rFonts w:ascii="Times New Roman" w:eastAsia="Times New Roman" w:hAnsi="Times New Roman" w:cs="Times New Roman"/>
                <w:color w:val="000000"/>
                <w:sz w:val="24"/>
                <w:szCs w:val="24"/>
              </w:rPr>
              <w:t xml:space="preserve">8 </w:t>
            </w:r>
            <w:r w:rsidRPr="001778AE">
              <w:rPr>
                <w:rFonts w:ascii="Times New Roman" w:eastAsia="Times New Roman" w:hAnsi="Times New Roman" w:cs="Times New Roman"/>
                <w:color w:val="000000"/>
                <w:sz w:val="24"/>
                <w:szCs w:val="24"/>
              </w:rPr>
              <w:t>(86542) 5-64-76</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proofErr w:type="spellStart"/>
            <w:r w:rsidRPr="001778AE">
              <w:rPr>
                <w:rFonts w:ascii="Times New Roman" w:eastAsia="Times New Roman" w:hAnsi="Times New Roman" w:cs="Times New Roman"/>
                <w:color w:val="000000"/>
                <w:sz w:val="24"/>
                <w:szCs w:val="24"/>
              </w:rPr>
              <w:t>E-mail</w:t>
            </w:r>
            <w:proofErr w:type="spellEnd"/>
            <w:r w:rsidRPr="001778AE">
              <w:rPr>
                <w:rFonts w:ascii="Times New Roman" w:eastAsia="Times New Roman" w:hAnsi="Times New Roman" w:cs="Times New Roman"/>
                <w:color w:val="000000"/>
                <w:sz w:val="24"/>
                <w:szCs w:val="24"/>
              </w:rPr>
              <w:t>: ip-opeka@mail.ru</w:t>
            </w:r>
          </w:p>
        </w:tc>
        <w:tc>
          <w:tcPr>
            <w:tcW w:w="5670" w:type="dxa"/>
            <w:tcBorders>
              <w:top w:val="nil"/>
              <w:left w:val="nil"/>
              <w:bottom w:val="single" w:sz="8" w:space="0" w:color="000000"/>
              <w:right w:val="single" w:sz="8" w:space="0" w:color="000000"/>
            </w:tcBorders>
            <w:shd w:val="clear" w:color="auto" w:fill="FFFFFF"/>
            <w:vAlign w:val="center"/>
            <w:hideMark/>
          </w:tcPr>
          <w:p w:rsidR="006A1A29" w:rsidRDefault="001778AE" w:rsidP="003A10C7">
            <w:pPr>
              <w:spacing w:after="0" w:line="240" w:lineRule="auto"/>
              <w:ind w:left="284" w:firstLine="425"/>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Организует предоставление государственных услуг:</w:t>
            </w:r>
          </w:p>
          <w:p w:rsidR="006A1A29" w:rsidRDefault="001778AE" w:rsidP="003A10C7">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«Предоставление информации, прием документов органами опеки и попечительства от граждан, выразивших желание стать опекунами или попечителя либо принять ребенка, оставшегося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rsidR="003A10C7" w:rsidRDefault="001778AE" w:rsidP="003A10C7">
            <w:pPr>
              <w:spacing w:after="0" w:line="240" w:lineRule="auto"/>
              <w:ind w:left="284" w:firstLine="425"/>
              <w:jc w:val="both"/>
              <w:rPr>
                <w:rFonts w:ascii="Times New Roman" w:eastAsia="Times New Roman" w:hAnsi="Times New Roman" w:cs="Times New Roman"/>
                <w:color w:val="747E89"/>
                <w:sz w:val="24"/>
                <w:szCs w:val="24"/>
              </w:rPr>
            </w:pPr>
            <w:proofErr w:type="gramStart"/>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b/>
                <w:bCs/>
                <w:color w:val="000000"/>
                <w:sz w:val="24"/>
                <w:szCs w:val="24"/>
              </w:rPr>
              <w:t>«</w:t>
            </w:r>
            <w:r w:rsidRPr="001778AE">
              <w:rPr>
                <w:rFonts w:ascii="Times New Roman" w:eastAsia="Times New Roman" w:hAnsi="Times New Roman" w:cs="Times New Roman"/>
                <w:color w:val="000000"/>
                <w:sz w:val="24"/>
                <w:szCs w:val="24"/>
              </w:rPr>
              <w:t>Обеспечение бесплатного проезда детей – сирот и детей, оставшихся без попечения родителей, а также лиц из числа детей-сирот и детей, оставшихся без попечения родителей, обучающихся за счет средств бюджета Ставропольского края или бюджетов муниципальных образований Ставропольского края по имеющим государственную аккредитацию  образовательным программам, на городском, пригородном, в сельской местности на внутрирайонном транспорте (кроме такси), а также бесплатного проезда один раз в</w:t>
            </w:r>
            <w:proofErr w:type="gramEnd"/>
            <w:r w:rsidRPr="001778AE">
              <w:rPr>
                <w:rFonts w:ascii="Times New Roman" w:eastAsia="Times New Roman" w:hAnsi="Times New Roman" w:cs="Times New Roman"/>
                <w:color w:val="000000"/>
                <w:sz w:val="24"/>
                <w:szCs w:val="24"/>
              </w:rPr>
              <w:t xml:space="preserve"> год к месту жительства и обратно к месту учебы»; «Принятие решения о возможности раздельного проживания опекуна (попечителя) с подопечным в соответствии со статьей 36 Гражданского кодекса Российской Федерации».</w:t>
            </w:r>
          </w:p>
          <w:p w:rsidR="003A10C7" w:rsidRDefault="001778AE" w:rsidP="003A10C7">
            <w:pPr>
              <w:spacing w:after="0" w:line="240" w:lineRule="auto"/>
              <w:ind w:left="284" w:firstLine="425"/>
              <w:jc w:val="both"/>
              <w:rPr>
                <w:rFonts w:ascii="Times New Roman" w:eastAsia="Times New Roman" w:hAnsi="Times New Roman" w:cs="Times New Roman"/>
                <w:color w:val="747E89"/>
                <w:sz w:val="24"/>
                <w:szCs w:val="24"/>
              </w:rPr>
            </w:pPr>
            <w:proofErr w:type="gramStart"/>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осуществляет выявление детей – сирот и детей, оставшихся без попечения родителей, учет таких детей и, исходя из конкретных обстоятельств утраты попечения родителей, осуществляет подбор формы устройства детей, оставшихся без попечения родителей, подбор лиц, изъявивших желание стать опекунами (попечителями), готовит материалы, необходимые для назначения опекуна, попечителя, а также об освобождении или отстранении опекуна, попечителя от выполнения возложенных на него обязанностей;</w:t>
            </w:r>
            <w:proofErr w:type="gramEnd"/>
          </w:p>
          <w:p w:rsidR="003A10C7" w:rsidRDefault="001778AE" w:rsidP="003A10C7">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ведет учет несовершеннолетних, в отношении которых установлена опека или попечительство, контроль условий содержания, воспитания и образования детей в семьях опекунов, попечителей;</w:t>
            </w:r>
          </w:p>
          <w:p w:rsidR="003A10C7" w:rsidRDefault="001778AE" w:rsidP="003A10C7">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 xml:space="preserve">готовит заключения о возможности раздельного проживания опекуна (попечителя) с </w:t>
            </w:r>
            <w:r w:rsidRPr="001778AE">
              <w:rPr>
                <w:rFonts w:ascii="Times New Roman" w:eastAsia="Times New Roman" w:hAnsi="Times New Roman" w:cs="Times New Roman"/>
                <w:color w:val="000000"/>
                <w:sz w:val="24"/>
                <w:szCs w:val="24"/>
              </w:rPr>
              <w:lastRenderedPageBreak/>
              <w:t>подопечным в соответствии со статьей 36 Гражданского кодекса РФ, заключения об объявлении несовершеннолетнего полностью дееспособным (эмансипированным) в случаях, установленных законодательством Российской Федерации;</w:t>
            </w:r>
          </w:p>
          <w:p w:rsidR="001778AE" w:rsidRPr="001778AE" w:rsidRDefault="001778AE" w:rsidP="003A10C7">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 xml:space="preserve">принимает меры по </w:t>
            </w:r>
            <w:proofErr w:type="spellStart"/>
            <w:r w:rsidRPr="001778AE">
              <w:rPr>
                <w:rFonts w:ascii="Times New Roman" w:eastAsia="Times New Roman" w:hAnsi="Times New Roman" w:cs="Times New Roman"/>
                <w:color w:val="000000"/>
                <w:sz w:val="24"/>
                <w:szCs w:val="24"/>
              </w:rPr>
              <w:t>постинтернатной</w:t>
            </w:r>
            <w:proofErr w:type="spellEnd"/>
            <w:r w:rsidRPr="001778AE">
              <w:rPr>
                <w:rFonts w:ascii="Times New Roman" w:eastAsia="Times New Roman" w:hAnsi="Times New Roman" w:cs="Times New Roman"/>
                <w:color w:val="000000"/>
                <w:sz w:val="24"/>
                <w:szCs w:val="24"/>
              </w:rPr>
              <w:t xml:space="preserve"> адаптации выпускников государственных учреждений, детей – сирот и детей, оставшихся без попечения родителей.</w:t>
            </w:r>
          </w:p>
        </w:tc>
      </w:tr>
      <w:tr w:rsidR="001778AE" w:rsidRPr="001778AE" w:rsidTr="00450950">
        <w:tc>
          <w:tcPr>
            <w:tcW w:w="4980" w:type="dxa"/>
            <w:tcBorders>
              <w:top w:val="nil"/>
              <w:left w:val="single" w:sz="8" w:space="0" w:color="000000"/>
              <w:bottom w:val="single" w:sz="8" w:space="0" w:color="000000"/>
              <w:right w:val="single" w:sz="8" w:space="0" w:color="000000"/>
            </w:tcBorders>
            <w:shd w:val="clear" w:color="auto" w:fill="FFFFFF"/>
            <w:hideMark/>
          </w:tcPr>
          <w:p w:rsidR="001778AE" w:rsidRDefault="001778AE" w:rsidP="001778AE">
            <w:pPr>
              <w:spacing w:after="150" w:line="360" w:lineRule="atLeast"/>
              <w:rPr>
                <w:rFonts w:ascii="Times New Roman" w:eastAsia="Times New Roman" w:hAnsi="Times New Roman" w:cs="Times New Roman"/>
                <w:b/>
                <w:bCs/>
                <w:color w:val="000000"/>
                <w:sz w:val="24"/>
                <w:szCs w:val="24"/>
              </w:rPr>
            </w:pPr>
            <w:r w:rsidRPr="001778AE">
              <w:rPr>
                <w:rFonts w:ascii="Times New Roman" w:eastAsia="Times New Roman" w:hAnsi="Times New Roman" w:cs="Times New Roman"/>
                <w:b/>
                <w:bCs/>
                <w:color w:val="000000"/>
                <w:sz w:val="24"/>
                <w:szCs w:val="24"/>
              </w:rPr>
              <w:lastRenderedPageBreak/>
              <w:t xml:space="preserve">Главный специалист </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b/>
                <w:bCs/>
                <w:color w:val="000000"/>
                <w:sz w:val="24"/>
                <w:szCs w:val="24"/>
              </w:rPr>
              <w:t>Михайличенко Марина Викторовна</w:t>
            </w:r>
          </w:p>
          <w:p w:rsidR="001778AE" w:rsidRPr="001778AE" w:rsidRDefault="001778AE" w:rsidP="001778AE">
            <w:pPr>
              <w:spacing w:after="150" w:line="360" w:lineRule="atLeast"/>
              <w:rPr>
                <w:rFonts w:ascii="Times New Roman" w:eastAsia="Times New Roman" w:hAnsi="Times New Roman" w:cs="Times New Roman"/>
                <w:color w:val="747E89"/>
                <w:sz w:val="24"/>
                <w:szCs w:val="24"/>
              </w:rPr>
            </w:pPr>
            <w:r w:rsidRPr="001778AE">
              <w:rPr>
                <w:rFonts w:ascii="Times New Roman" w:eastAsia="Times New Roman" w:hAnsi="Times New Roman" w:cs="Times New Roman"/>
                <w:color w:val="000000"/>
                <w:sz w:val="24"/>
                <w:szCs w:val="24"/>
              </w:rPr>
              <w:t xml:space="preserve">тел: </w:t>
            </w:r>
            <w:r>
              <w:rPr>
                <w:rFonts w:ascii="Times New Roman" w:eastAsia="Times New Roman" w:hAnsi="Times New Roman" w:cs="Times New Roman"/>
                <w:color w:val="000000"/>
                <w:sz w:val="24"/>
                <w:szCs w:val="24"/>
              </w:rPr>
              <w:t>8</w:t>
            </w:r>
            <w:r w:rsidR="00521746">
              <w:rPr>
                <w:rFonts w:ascii="Times New Roman" w:eastAsia="Times New Roman" w:hAnsi="Times New Roman" w:cs="Times New Roman"/>
                <w:color w:val="000000"/>
                <w:sz w:val="24"/>
                <w:szCs w:val="24"/>
              </w:rPr>
              <w:t xml:space="preserve"> </w:t>
            </w:r>
            <w:r w:rsidRPr="001778AE">
              <w:rPr>
                <w:rFonts w:ascii="Times New Roman" w:eastAsia="Times New Roman" w:hAnsi="Times New Roman" w:cs="Times New Roman"/>
                <w:color w:val="000000"/>
                <w:sz w:val="24"/>
                <w:szCs w:val="24"/>
              </w:rPr>
              <w:t>(86542) 5-67-91</w:t>
            </w:r>
          </w:p>
          <w:p w:rsidR="001778AE" w:rsidRPr="001778AE" w:rsidRDefault="00450950" w:rsidP="001778AE">
            <w:pPr>
              <w:spacing w:after="0" w:line="330" w:lineRule="atLeas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w:t>
            </w:r>
            <w:r w:rsidR="004B177F" w:rsidRPr="001778AE">
              <w:rPr>
                <w:rFonts w:ascii="Times New Roman" w:eastAsia="Times New Roman" w:hAnsi="Times New Roman" w:cs="Times New Roman"/>
                <w:color w:val="000000"/>
                <w:sz w:val="24"/>
                <w:szCs w:val="24"/>
              </w:rPr>
              <w:t>mail</w:t>
            </w:r>
            <w:proofErr w:type="spellEnd"/>
            <w:r w:rsidR="004B177F" w:rsidRPr="001778AE">
              <w:rPr>
                <w:rFonts w:ascii="Times New Roman" w:eastAsia="Times New Roman" w:hAnsi="Times New Roman" w:cs="Times New Roman"/>
                <w:color w:val="000000"/>
                <w:sz w:val="24"/>
                <w:szCs w:val="24"/>
              </w:rPr>
              <w:t>: </w:t>
            </w:r>
            <w:r w:rsidR="001778AE" w:rsidRPr="001778AE">
              <w:rPr>
                <w:rFonts w:ascii="Times New Roman" w:eastAsia="Times New Roman" w:hAnsi="Times New Roman" w:cs="Times New Roman"/>
                <w:color w:val="000000"/>
                <w:sz w:val="24"/>
                <w:szCs w:val="24"/>
              </w:rPr>
              <w:t> </w:t>
            </w:r>
            <w:hyperlink r:id="rId7" w:history="1">
              <w:r w:rsidRPr="005654F7">
                <w:rPr>
                  <w:rStyle w:val="a4"/>
                  <w:rFonts w:ascii="Times New Roman" w:eastAsia="Times New Roman" w:hAnsi="Times New Roman" w:cs="Times New Roman"/>
                  <w:sz w:val="24"/>
                  <w:szCs w:val="24"/>
                </w:rPr>
                <w:t>marina.1991mihailichenko@yandex.ru</w:t>
              </w:r>
            </w:hyperlink>
            <w:r>
              <w:rPr>
                <w:rFonts w:ascii="Times New Roman" w:eastAsia="Times New Roman" w:hAnsi="Times New Roman" w:cs="Times New Roman"/>
                <w:color w:val="000000"/>
                <w:sz w:val="24"/>
                <w:szCs w:val="24"/>
              </w:rPr>
              <w:t xml:space="preserve"> </w:t>
            </w:r>
            <w:r w:rsidR="001778AE" w:rsidRPr="001778AE">
              <w:rPr>
                <w:rFonts w:ascii="Verdana" w:eastAsia="Times New Roman" w:hAnsi="Verdana" w:cs="Times New Roman"/>
                <w:color w:val="000000"/>
                <w:sz w:val="18"/>
                <w:szCs w:val="18"/>
              </w:rPr>
              <w:t> </w:t>
            </w:r>
            <w:r w:rsidR="001778AE" w:rsidRPr="001778AE">
              <w:rPr>
                <w:rFonts w:ascii="Times New Roman" w:eastAsia="Times New Roman" w:hAnsi="Times New Roman" w:cs="Times New Roman"/>
                <w:color w:val="000000"/>
                <w:sz w:val="24"/>
                <w:szCs w:val="24"/>
              </w:rPr>
              <w:t> </w:t>
            </w:r>
            <w:r w:rsidR="001778AE" w:rsidRPr="001778AE">
              <w:rPr>
                <w:rFonts w:ascii="Verdana" w:eastAsia="Times New Roman" w:hAnsi="Verdana" w:cs="Times New Roman"/>
                <w:color w:val="000000"/>
                <w:sz w:val="18"/>
                <w:szCs w:val="18"/>
              </w:rPr>
              <w:t> </w:t>
            </w:r>
            <w:r w:rsidR="001778AE" w:rsidRPr="001778AE">
              <w:rPr>
                <w:rFonts w:ascii="Times New Roman" w:eastAsia="Times New Roman" w:hAnsi="Times New Roman" w:cs="Times New Roman"/>
                <w:color w:val="000000"/>
                <w:sz w:val="24"/>
                <w:szCs w:val="24"/>
              </w:rPr>
              <w:t> </w:t>
            </w:r>
          </w:p>
        </w:tc>
        <w:tc>
          <w:tcPr>
            <w:tcW w:w="5670" w:type="dxa"/>
            <w:tcBorders>
              <w:top w:val="nil"/>
              <w:left w:val="nil"/>
              <w:bottom w:val="single" w:sz="8" w:space="0" w:color="000000"/>
              <w:right w:val="single" w:sz="8" w:space="0" w:color="000000"/>
            </w:tcBorders>
            <w:shd w:val="clear" w:color="auto" w:fill="FFFFFF"/>
            <w:vAlign w:val="center"/>
            <w:hideMark/>
          </w:tcPr>
          <w:p w:rsidR="0010045D" w:rsidRDefault="001778AE" w:rsidP="0010045D">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организует предоставление государственной услуги по назначению и выплате единовременного пособия усыновителям»;</w:t>
            </w:r>
          </w:p>
          <w:p w:rsidR="0010045D" w:rsidRDefault="001778AE" w:rsidP="0010045D">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ведет учет детей, в отношении которых произведено усыновление (удочерение);</w:t>
            </w:r>
          </w:p>
          <w:p w:rsidR="0010045D" w:rsidRDefault="001778AE" w:rsidP="0010045D">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готовит и выдает заключения в суд об обоснованности и соответствии усыновления (удочерения) интересам ребенка, отмене усыновления (удочерения), участвует в заседаниях суда по вопросам усыновления и отмены усыновления (удочерения);</w:t>
            </w:r>
          </w:p>
          <w:p w:rsidR="0010045D" w:rsidRDefault="001778AE" w:rsidP="0010045D">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выявляет семьи, находящиеся в социально опасном положении, проводит индивидуально – профилактическую работу;</w:t>
            </w:r>
          </w:p>
          <w:p w:rsidR="0010045D" w:rsidRDefault="001778AE" w:rsidP="0010045D">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осуществляет отобрание детей при непосредственной угрозе их жизни или здоровью, участвует в принудительном исполнении судебных решений об отобрании и передаче другим лицам;</w:t>
            </w:r>
          </w:p>
          <w:p w:rsidR="0010045D" w:rsidRDefault="001778AE" w:rsidP="0010045D">
            <w:pPr>
              <w:spacing w:after="0" w:line="240" w:lineRule="auto"/>
              <w:ind w:left="284" w:firstLine="425"/>
              <w:jc w:val="both"/>
              <w:rPr>
                <w:rFonts w:ascii="Times New Roman" w:eastAsia="Times New Roman" w:hAnsi="Times New Roman" w:cs="Times New Roman"/>
                <w:color w:val="747E89"/>
                <w:sz w:val="24"/>
                <w:szCs w:val="24"/>
              </w:rPr>
            </w:pPr>
            <w:proofErr w:type="gramStart"/>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урегулирует конфликтные ситуации между родителями ребенка (в том числе в судебном порядке) при осуществлении родительских прав и обязанностей, определении места жительства несовершеннолетнего при раздельном проживании родителей, предоставлении возможности общения с ребенком близким родственникам, разногласия родителей относительно имени и фамилии ребёнка при отсутствии соглашения между ними, изменения имени ребенка, а также изменения присвоенной ему фамилии на фамилию другого родителя;</w:t>
            </w:r>
            <w:proofErr w:type="gramEnd"/>
          </w:p>
          <w:p w:rsidR="001778AE" w:rsidRPr="001778AE" w:rsidRDefault="001778AE" w:rsidP="0010045D">
            <w:pPr>
              <w:spacing w:after="0" w:line="240" w:lineRule="auto"/>
              <w:ind w:left="284" w:firstLine="425"/>
              <w:jc w:val="both"/>
              <w:rPr>
                <w:rFonts w:ascii="Times New Roman" w:eastAsia="Times New Roman" w:hAnsi="Times New Roman" w:cs="Times New Roman"/>
                <w:color w:val="747E89"/>
                <w:sz w:val="24"/>
                <w:szCs w:val="24"/>
              </w:rPr>
            </w:pPr>
            <w:r w:rsidRPr="001778AE">
              <w:rPr>
                <w:rFonts w:ascii="Symbol" w:eastAsia="Times New Roman" w:hAnsi="Symbol" w:cs="Times New Roman"/>
                <w:color w:val="000000"/>
                <w:sz w:val="24"/>
                <w:szCs w:val="24"/>
              </w:rPr>
              <w:t></w:t>
            </w:r>
            <w:r w:rsidRPr="001778AE">
              <w:rPr>
                <w:rFonts w:ascii="Times New Roman" w:eastAsia="Times New Roman" w:hAnsi="Times New Roman" w:cs="Times New Roman"/>
                <w:color w:val="000000"/>
                <w:sz w:val="14"/>
                <w:szCs w:val="14"/>
              </w:rPr>
              <w:t>       </w:t>
            </w:r>
            <w:r w:rsidRPr="001778AE">
              <w:rPr>
                <w:rFonts w:ascii="Times New Roman" w:eastAsia="Times New Roman" w:hAnsi="Times New Roman" w:cs="Times New Roman"/>
                <w:color w:val="000000"/>
                <w:sz w:val="24"/>
                <w:szCs w:val="24"/>
              </w:rPr>
              <w:t>предоставляет муниципальную услугу «Выдача разрешения на вступление в брак лицу, достигшему возраста шестнадцати лет, но не достигшему совершеннолетия».</w:t>
            </w:r>
          </w:p>
        </w:tc>
      </w:tr>
    </w:tbl>
    <w:p w:rsidR="00B8008F" w:rsidRPr="001778AE" w:rsidRDefault="00B8008F" w:rsidP="001778AE"/>
    <w:sectPr w:rsidR="00B8008F" w:rsidRPr="001778AE" w:rsidSect="00B149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C2B4E"/>
    <w:rsid w:val="00021152"/>
    <w:rsid w:val="000566C4"/>
    <w:rsid w:val="000E6EB5"/>
    <w:rsid w:val="0010045D"/>
    <w:rsid w:val="001778AE"/>
    <w:rsid w:val="001A4886"/>
    <w:rsid w:val="00261B41"/>
    <w:rsid w:val="00380A91"/>
    <w:rsid w:val="003A10C7"/>
    <w:rsid w:val="0041231B"/>
    <w:rsid w:val="00450950"/>
    <w:rsid w:val="00475D5B"/>
    <w:rsid w:val="004B177F"/>
    <w:rsid w:val="00521746"/>
    <w:rsid w:val="006431F0"/>
    <w:rsid w:val="00697925"/>
    <w:rsid w:val="006A1A29"/>
    <w:rsid w:val="00727533"/>
    <w:rsid w:val="007812DE"/>
    <w:rsid w:val="007E27A3"/>
    <w:rsid w:val="007E59CC"/>
    <w:rsid w:val="008C2B4E"/>
    <w:rsid w:val="009754EA"/>
    <w:rsid w:val="009D7219"/>
    <w:rsid w:val="00A9139C"/>
    <w:rsid w:val="00B1490E"/>
    <w:rsid w:val="00B8008F"/>
    <w:rsid w:val="00C11066"/>
    <w:rsid w:val="00C43096"/>
    <w:rsid w:val="00E42FAD"/>
    <w:rsid w:val="00EC3F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9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C2B4E"/>
    <w:rPr>
      <w:b/>
      <w:bCs/>
    </w:rPr>
  </w:style>
  <w:style w:type="character" w:styleId="a4">
    <w:name w:val="Hyperlink"/>
    <w:basedOn w:val="a0"/>
    <w:uiPriority w:val="99"/>
    <w:unhideWhenUsed/>
    <w:rsid w:val="008C2B4E"/>
    <w:rPr>
      <w:color w:val="0000FF"/>
      <w:u w:val="single"/>
    </w:rPr>
  </w:style>
  <w:style w:type="character" w:customStyle="1" w:styleId="link-wrapper-container">
    <w:name w:val="link-wrapper-container"/>
    <w:basedOn w:val="a0"/>
    <w:rsid w:val="008C2B4E"/>
  </w:style>
</w:styles>
</file>

<file path=word/webSettings.xml><?xml version="1.0" encoding="utf-8"?>
<w:webSettings xmlns:r="http://schemas.openxmlformats.org/officeDocument/2006/relationships" xmlns:w="http://schemas.openxmlformats.org/wordprocessingml/2006/main">
  <w:divs>
    <w:div w:id="746919920">
      <w:bodyDiv w:val="1"/>
      <w:marLeft w:val="0"/>
      <w:marRight w:val="0"/>
      <w:marTop w:val="0"/>
      <w:marBottom w:val="0"/>
      <w:divBdr>
        <w:top w:val="none" w:sz="0" w:space="0" w:color="auto"/>
        <w:left w:val="none" w:sz="0" w:space="0" w:color="auto"/>
        <w:bottom w:val="none" w:sz="0" w:space="0" w:color="auto"/>
        <w:right w:val="none" w:sz="0" w:space="0" w:color="auto"/>
      </w:divBdr>
    </w:div>
    <w:div w:id="81973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ina.1991mihailichenko@yandex.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p-opeka@mail.ru" TargetMode="External"/><Relationship Id="rId5" Type="http://schemas.openxmlformats.org/officeDocument/2006/relationships/hyperlink" Target="mailto:doshkolniki.ipatovo@mail.ru" TargetMode="External"/><Relationship Id="rId4" Type="http://schemas.openxmlformats.org/officeDocument/2006/relationships/hyperlink" Target="mailto:Kazakova_metod@mail.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8</Pages>
  <Words>2588</Words>
  <Characters>14758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2026-07-14T04:33:00Z</dcterms:created>
  <dcterms:modified xsi:type="dcterms:W3CDTF">2026-07-14T05:56:00Z</dcterms:modified>
</cp:coreProperties>
</file>