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Отказ от разработки мероприятий ИПРА и (или) их реализации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ИПРА № _________ к протоколу проведения </w:t>
      </w:r>
      <w:r>
        <w:rPr>
          <w:sz w:val="28"/>
          <w:szCs w:val="28"/>
        </w:rPr>
        <w:t xml:space="preserve">медико-социальной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экспертизы гражданина № _______________ от "____" ____________20__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1. Фамилия, </w:t>
      </w:r>
      <w:r>
        <w:rPr>
          <w:sz w:val="28"/>
          <w:szCs w:val="28"/>
        </w:rPr>
        <w:t xml:space="preserve">имя, отчество ребенка-инвалида: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2. Дата рождения: день _____________ месяц _________________ год_______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3. Фамилия, имя, отчество законного (уполномоченного)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представителя______________________________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4. Документ, удостоверяющий личность законного (уполномоченного)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представителя______________________________________________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5. Законный (уполномоченный) представитель отказался от того или иного вида, формы и объема мероприятий, предусмотренных ИПРА ребенка-инвалида: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мероприятия)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Законный (уполномоченный) представитель отказался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реализации ИПРА в целом.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"____" ___________ 20__ г. / _____________ /_____________/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semiHidden/>
  </w:style>
  <w:style w:type="table" w:styleId="833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semiHidden/>
  </w:style>
  <w:style w:type="table" w:styleId="835">
    <w:name w:val="Table Grid"/>
    <w:basedOn w:val="8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6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ShelDer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cp:lastModifiedBy>u111-2</cp:lastModifiedBy>
  <cp:revision>6</cp:revision>
  <dcterms:created xsi:type="dcterms:W3CDTF">2025-11-13T12:48:00Z</dcterms:created>
  <dcterms:modified xsi:type="dcterms:W3CDTF">2025-12-15T11:00:09Z</dcterms:modified>
</cp:coreProperties>
</file>